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31290" w14:textId="77777777" w:rsidR="006C56C4" w:rsidRDefault="006C56C4" w:rsidP="007871F0">
      <w:pPr>
        <w:spacing w:line="360" w:lineRule="auto"/>
      </w:pPr>
    </w:p>
    <w:p w14:paraId="52EF85AA" w14:textId="77777777" w:rsidR="006C56C4" w:rsidRDefault="006C56C4" w:rsidP="007871F0">
      <w:pPr>
        <w:spacing w:line="360" w:lineRule="auto"/>
      </w:pPr>
    </w:p>
    <w:p w14:paraId="5529C432" w14:textId="77777777" w:rsidR="006C56C4" w:rsidRDefault="006C56C4" w:rsidP="007871F0">
      <w:pPr>
        <w:spacing w:line="360" w:lineRule="auto"/>
      </w:pPr>
    </w:p>
    <w:p w14:paraId="5C21B2DC" w14:textId="49E79AC8" w:rsidR="006223A6" w:rsidRPr="00963BE6" w:rsidRDefault="007871F0" w:rsidP="007871F0">
      <w:pPr>
        <w:spacing w:line="360" w:lineRule="auto"/>
      </w:pPr>
      <w:r>
        <w:t>Изх.№25-00-124/15.10.2025г.</w:t>
      </w:r>
    </w:p>
    <w:p w14:paraId="13D79A69" w14:textId="77777777" w:rsidR="00A94218" w:rsidRPr="00E856ED" w:rsidRDefault="00A94218" w:rsidP="00A94218">
      <w:pPr>
        <w:pStyle w:val="Style5"/>
        <w:widowControl/>
        <w:spacing w:before="67" w:line="360" w:lineRule="auto"/>
        <w:ind w:left="4248" w:firstLine="708"/>
        <w:rPr>
          <w:rStyle w:val="FontStyle22"/>
          <w:sz w:val="24"/>
          <w:szCs w:val="24"/>
          <w:lang w:val="bg-BG" w:eastAsia="bg-BG"/>
        </w:rPr>
      </w:pPr>
      <w:r w:rsidRPr="00E856ED">
        <w:rPr>
          <w:rStyle w:val="FontStyle22"/>
          <w:sz w:val="24"/>
          <w:szCs w:val="24"/>
          <w:lang w:val="bg-BG" w:eastAsia="bg-BG"/>
        </w:rPr>
        <w:t>ДО</w:t>
      </w:r>
    </w:p>
    <w:p w14:paraId="514B649E" w14:textId="77777777" w:rsidR="00A94218" w:rsidRPr="00E856ED" w:rsidRDefault="00A94218" w:rsidP="00A94218">
      <w:pPr>
        <w:pStyle w:val="Style6"/>
        <w:widowControl/>
        <w:spacing w:line="360" w:lineRule="auto"/>
        <w:ind w:left="4248" w:firstLine="708"/>
        <w:rPr>
          <w:rStyle w:val="FontStyle22"/>
          <w:sz w:val="24"/>
          <w:szCs w:val="24"/>
          <w:lang w:val="bg-BG" w:eastAsia="bg-BG"/>
        </w:rPr>
      </w:pPr>
      <w:r w:rsidRPr="00E856ED">
        <w:rPr>
          <w:rStyle w:val="FontStyle22"/>
          <w:sz w:val="24"/>
          <w:szCs w:val="24"/>
          <w:lang w:val="bg-BG" w:eastAsia="bg-BG"/>
        </w:rPr>
        <w:t>ОБЩИНСКИ СЪВЕТ</w:t>
      </w:r>
    </w:p>
    <w:p w14:paraId="545FDD42" w14:textId="77777777" w:rsidR="00A94218" w:rsidRPr="00E856ED" w:rsidRDefault="00A94218" w:rsidP="00A94218">
      <w:pPr>
        <w:pStyle w:val="Style6"/>
        <w:widowControl/>
        <w:spacing w:line="360" w:lineRule="auto"/>
        <w:ind w:left="4248" w:firstLine="708"/>
        <w:rPr>
          <w:rStyle w:val="FontStyle22"/>
          <w:sz w:val="24"/>
          <w:szCs w:val="24"/>
          <w:lang w:val="bg-BG" w:eastAsia="bg-BG"/>
        </w:rPr>
      </w:pPr>
      <w:r w:rsidRPr="00E856ED">
        <w:rPr>
          <w:rStyle w:val="FontStyle22"/>
          <w:sz w:val="24"/>
          <w:szCs w:val="24"/>
          <w:lang w:val="bg-BG" w:eastAsia="bg-BG"/>
        </w:rPr>
        <w:t>ГР. РУДОЗЕМ</w:t>
      </w:r>
    </w:p>
    <w:p w14:paraId="7CB82156" w14:textId="77777777" w:rsidR="00A94218" w:rsidRPr="00E856ED" w:rsidRDefault="00A94218" w:rsidP="00A94218">
      <w:pPr>
        <w:pStyle w:val="Style7"/>
        <w:widowControl/>
        <w:spacing w:line="360" w:lineRule="auto"/>
        <w:ind w:left="2765"/>
        <w:jc w:val="both"/>
        <w:rPr>
          <w:rFonts w:cs="Times New Roman"/>
        </w:rPr>
      </w:pPr>
    </w:p>
    <w:p w14:paraId="3EE3E3D1" w14:textId="77777777" w:rsidR="00A94218" w:rsidRPr="00E856ED" w:rsidRDefault="00A94218" w:rsidP="00A94218">
      <w:pPr>
        <w:pStyle w:val="Style7"/>
        <w:widowControl/>
        <w:spacing w:line="360" w:lineRule="auto"/>
        <w:ind w:left="2765"/>
        <w:jc w:val="both"/>
        <w:rPr>
          <w:rFonts w:cs="Times New Roman"/>
        </w:rPr>
      </w:pPr>
    </w:p>
    <w:p w14:paraId="47A7A144" w14:textId="77777777" w:rsidR="00A94218" w:rsidRPr="00E856ED" w:rsidRDefault="00A94218" w:rsidP="00160558">
      <w:pPr>
        <w:pStyle w:val="Style7"/>
        <w:widowControl/>
        <w:spacing w:before="101" w:line="360" w:lineRule="auto"/>
        <w:jc w:val="center"/>
        <w:rPr>
          <w:rFonts w:ascii="Times New Roman" w:hAnsi="Times New Roman" w:cs="Times New Roman"/>
          <w:b/>
          <w:bCs/>
          <w:lang w:val="bg-BG" w:eastAsia="bg-BG"/>
        </w:rPr>
      </w:pPr>
      <w:r w:rsidRPr="00E856ED">
        <w:rPr>
          <w:rStyle w:val="FontStyle23"/>
          <w:sz w:val="24"/>
          <w:szCs w:val="24"/>
          <w:lang w:val="bg-BG" w:eastAsia="bg-BG"/>
        </w:rPr>
        <w:t>ДОКЛАДНА ЗАПИСКА</w:t>
      </w:r>
    </w:p>
    <w:p w14:paraId="04E28D77" w14:textId="77777777" w:rsidR="00A94218" w:rsidRPr="00E856ED" w:rsidRDefault="00A94218" w:rsidP="00A94218">
      <w:pPr>
        <w:pStyle w:val="Style8"/>
        <w:widowControl/>
        <w:spacing w:before="50" w:line="360" w:lineRule="auto"/>
        <w:jc w:val="center"/>
        <w:rPr>
          <w:rFonts w:ascii="Times New Roman" w:hAnsi="Times New Roman" w:cs="Times New Roman"/>
          <w:b/>
          <w:bCs/>
          <w:lang w:val="bg-BG" w:eastAsia="bg-BG"/>
        </w:rPr>
      </w:pPr>
      <w:r w:rsidRPr="00E856ED">
        <w:rPr>
          <w:rStyle w:val="FontStyle26"/>
          <w:b/>
          <w:bCs/>
          <w:sz w:val="24"/>
          <w:szCs w:val="24"/>
          <w:lang w:val="bg-BG" w:eastAsia="bg-BG"/>
        </w:rPr>
        <w:t>от</w:t>
      </w:r>
    </w:p>
    <w:p w14:paraId="0259C6F5" w14:textId="35A0CCE1" w:rsidR="00A94218" w:rsidRPr="00E856ED" w:rsidRDefault="00DB535B" w:rsidP="00160558">
      <w:pPr>
        <w:pStyle w:val="Style9"/>
        <w:widowControl/>
        <w:spacing w:before="60" w:line="360" w:lineRule="auto"/>
        <w:jc w:val="center"/>
        <w:rPr>
          <w:rStyle w:val="FontStyle25"/>
          <w:b/>
          <w:sz w:val="24"/>
          <w:szCs w:val="24"/>
          <w:lang w:val="bg-BG" w:eastAsia="bg-BG"/>
        </w:rPr>
      </w:pPr>
      <w:r w:rsidRPr="00E856ED">
        <w:rPr>
          <w:rStyle w:val="FontStyle25"/>
          <w:b/>
          <w:sz w:val="24"/>
          <w:szCs w:val="24"/>
          <w:lang w:val="bg-BG" w:eastAsia="bg-BG"/>
        </w:rPr>
        <w:t xml:space="preserve">Недко Фиданов </w:t>
      </w:r>
      <w:proofErr w:type="spellStart"/>
      <w:r w:rsidRPr="00E856ED">
        <w:rPr>
          <w:rStyle w:val="FontStyle25"/>
          <w:b/>
          <w:sz w:val="24"/>
          <w:szCs w:val="24"/>
          <w:lang w:val="bg-BG" w:eastAsia="bg-BG"/>
        </w:rPr>
        <w:t>Кулевски</w:t>
      </w:r>
      <w:proofErr w:type="spellEnd"/>
      <w:r w:rsidR="0056609C" w:rsidRPr="00E856ED">
        <w:rPr>
          <w:rStyle w:val="FontStyle25"/>
          <w:b/>
          <w:sz w:val="24"/>
          <w:szCs w:val="24"/>
          <w:lang w:val="bg-BG" w:eastAsia="bg-BG"/>
        </w:rPr>
        <w:t xml:space="preserve"> </w:t>
      </w:r>
      <w:r w:rsidR="00A94218" w:rsidRPr="00E856ED">
        <w:rPr>
          <w:rStyle w:val="FontStyle25"/>
          <w:b/>
          <w:sz w:val="24"/>
          <w:szCs w:val="24"/>
          <w:lang w:val="bg-BG" w:eastAsia="bg-BG"/>
        </w:rPr>
        <w:t>–</w:t>
      </w:r>
      <w:r w:rsidR="0056609C" w:rsidRPr="00E856ED">
        <w:rPr>
          <w:rStyle w:val="FontStyle25"/>
          <w:b/>
          <w:sz w:val="24"/>
          <w:szCs w:val="24"/>
          <w:lang w:val="bg-BG" w:eastAsia="bg-BG"/>
        </w:rPr>
        <w:t xml:space="preserve"> </w:t>
      </w:r>
      <w:r w:rsidR="00A94218" w:rsidRPr="00E856ED">
        <w:rPr>
          <w:rStyle w:val="FontStyle25"/>
          <w:b/>
          <w:sz w:val="24"/>
          <w:szCs w:val="24"/>
          <w:lang w:val="bg-BG" w:eastAsia="bg-BG"/>
        </w:rPr>
        <w:t>кмет на община Рудозем</w:t>
      </w:r>
    </w:p>
    <w:p w14:paraId="4932455F" w14:textId="225AE7E8" w:rsidR="00160558" w:rsidRPr="00E856ED" w:rsidRDefault="00A94218" w:rsidP="00A94218">
      <w:pPr>
        <w:spacing w:before="100" w:beforeAutospacing="1" w:after="100" w:afterAutospacing="1" w:line="360" w:lineRule="auto"/>
        <w:jc w:val="both"/>
        <w:outlineLvl w:val="0"/>
        <w:rPr>
          <w:rStyle w:val="FontStyle25"/>
          <w:b/>
          <w:bCs/>
          <w:sz w:val="24"/>
          <w:szCs w:val="24"/>
        </w:rPr>
      </w:pPr>
      <w:r w:rsidRPr="00E856ED">
        <w:rPr>
          <w:rStyle w:val="FontStyle25"/>
          <w:b/>
          <w:bCs/>
          <w:sz w:val="24"/>
          <w:szCs w:val="24"/>
        </w:rPr>
        <w:t xml:space="preserve">      ОТНОСНО: </w:t>
      </w:r>
      <w:r w:rsidR="0056609C" w:rsidRPr="00E856ED">
        <w:rPr>
          <w:rStyle w:val="FontStyle25"/>
          <w:b/>
          <w:bCs/>
          <w:sz w:val="24"/>
          <w:szCs w:val="24"/>
        </w:rPr>
        <w:t xml:space="preserve">Отдаване под наем на имот – публична общинска собственост </w:t>
      </w:r>
    </w:p>
    <w:p w14:paraId="289C3956" w14:textId="77777777" w:rsidR="00A94218" w:rsidRPr="00E856ED" w:rsidRDefault="00A94218" w:rsidP="00A94218">
      <w:pPr>
        <w:pStyle w:val="Style11"/>
        <w:widowControl/>
        <w:spacing w:line="360" w:lineRule="auto"/>
        <w:rPr>
          <w:rStyle w:val="FontStyle25"/>
          <w:b/>
          <w:sz w:val="24"/>
          <w:szCs w:val="24"/>
          <w:lang w:val="bg-BG"/>
        </w:rPr>
      </w:pPr>
      <w:r w:rsidRPr="00E856ED">
        <w:rPr>
          <w:rStyle w:val="FontStyle25"/>
          <w:sz w:val="24"/>
          <w:szCs w:val="24"/>
        </w:rPr>
        <w:t xml:space="preserve">     </w:t>
      </w:r>
      <w:r w:rsidRPr="00E856ED">
        <w:rPr>
          <w:rStyle w:val="FontStyle25"/>
          <w:b/>
          <w:sz w:val="24"/>
          <w:szCs w:val="24"/>
          <w:lang w:val="bg-BG"/>
        </w:rPr>
        <w:t>УВАЖАЕМИ ГОСПОДИН ПРЕДСЕДАТЕЛ,</w:t>
      </w:r>
    </w:p>
    <w:p w14:paraId="0C507156" w14:textId="77777777" w:rsidR="00A94218" w:rsidRPr="00E856ED" w:rsidRDefault="00A94218" w:rsidP="00A94218">
      <w:pPr>
        <w:pStyle w:val="Style11"/>
        <w:widowControl/>
        <w:spacing w:line="360" w:lineRule="auto"/>
        <w:rPr>
          <w:rFonts w:ascii="Times New Roman" w:hAnsi="Times New Roman" w:cs="Times New Roman"/>
          <w:b/>
          <w:lang w:val="bg-BG"/>
        </w:rPr>
      </w:pPr>
      <w:r w:rsidRPr="00E856ED">
        <w:rPr>
          <w:rStyle w:val="FontStyle25"/>
          <w:b/>
          <w:sz w:val="24"/>
          <w:szCs w:val="24"/>
        </w:rPr>
        <w:t xml:space="preserve">     </w:t>
      </w:r>
      <w:r w:rsidRPr="00E856ED">
        <w:rPr>
          <w:rStyle w:val="FontStyle25"/>
          <w:b/>
          <w:sz w:val="24"/>
          <w:szCs w:val="24"/>
          <w:lang w:val="bg-BG"/>
        </w:rPr>
        <w:t>УВАЖАЕМИ ДАМИ И ГОСПОДА ОБЩИНСКИ СЪВЕТНИЦИ,</w:t>
      </w:r>
    </w:p>
    <w:p w14:paraId="036D5833" w14:textId="2D992BF4" w:rsidR="0056609C" w:rsidRPr="00E856ED" w:rsidRDefault="00A94218" w:rsidP="0056609C">
      <w:pPr>
        <w:pStyle w:val="af3"/>
        <w:spacing w:line="360" w:lineRule="auto"/>
        <w:rPr>
          <w:b/>
          <w:bCs/>
          <w:sz w:val="24"/>
          <w:szCs w:val="24"/>
        </w:rPr>
      </w:pPr>
      <w:r w:rsidRPr="00E856ED">
        <w:rPr>
          <w:sz w:val="24"/>
          <w:szCs w:val="24"/>
        </w:rPr>
        <w:t xml:space="preserve">    </w:t>
      </w:r>
      <w:r w:rsidRPr="00E856ED">
        <w:rPr>
          <w:color w:val="FF0000"/>
          <w:sz w:val="24"/>
          <w:szCs w:val="24"/>
        </w:rPr>
        <w:t xml:space="preserve">   </w:t>
      </w:r>
    </w:p>
    <w:p w14:paraId="3FE80EE9" w14:textId="6B85DD78" w:rsidR="00BA0275" w:rsidRPr="00E856ED" w:rsidRDefault="0056609C" w:rsidP="0056609C">
      <w:pPr>
        <w:spacing w:before="100" w:beforeAutospacing="1" w:after="100" w:afterAutospacing="1" w:line="360" w:lineRule="auto"/>
        <w:jc w:val="both"/>
        <w:outlineLvl w:val="0"/>
        <w:rPr>
          <w:color w:val="FF0000"/>
          <w:lang w:val="en-US"/>
        </w:rPr>
      </w:pPr>
      <w:r w:rsidRPr="00E856ED">
        <w:rPr>
          <w:color w:val="000000" w:themeColor="text1"/>
        </w:rPr>
        <w:t>Съгласно чл.14 ал.7 от</w:t>
      </w:r>
      <w:r w:rsidR="00D01167">
        <w:rPr>
          <w:color w:val="000000" w:themeColor="text1"/>
        </w:rPr>
        <w:t xml:space="preserve"> ЗОС и чл.20</w:t>
      </w:r>
      <w:r w:rsidR="00D01167" w:rsidRPr="00D01167">
        <w:t xml:space="preserve"> </w:t>
      </w:r>
      <w:r w:rsidR="00D01167" w:rsidRPr="00236EFD">
        <w:t xml:space="preserve">от НАРЕДБА за реда за  придобиване, </w:t>
      </w:r>
      <w:proofErr w:type="spellStart"/>
      <w:r w:rsidR="00D01167" w:rsidRPr="00236EFD">
        <w:t>управлениеи</w:t>
      </w:r>
      <w:proofErr w:type="spellEnd"/>
      <w:r w:rsidR="00D01167" w:rsidRPr="00236EFD">
        <w:t xml:space="preserve"> и разпореждане с общинско имущество</w:t>
      </w:r>
      <w:r w:rsidR="00D01167">
        <w:rPr>
          <w:color w:val="000000" w:themeColor="text1"/>
        </w:rPr>
        <w:t>. Ч</w:t>
      </w:r>
      <w:r w:rsidRPr="00E856ED">
        <w:rPr>
          <w:color w:val="000000" w:themeColor="text1"/>
        </w:rPr>
        <w:t>асти от  имоти – публична общинска собственост, с изключение на обектите, подлежащи на концесиониране, могат да се отдават под наем чрез провеждане на търг или конкурс  след решение на Общинския съвет, при условие, че наемането им не пречи на дейността на лицата, които ги управлява</w:t>
      </w:r>
      <w:r w:rsidR="00D62801" w:rsidRPr="00E856ED">
        <w:rPr>
          <w:color w:val="FF0000"/>
          <w:lang w:val="en-US"/>
        </w:rPr>
        <w:t>.</w:t>
      </w:r>
    </w:p>
    <w:p w14:paraId="41B2921C" w14:textId="26A2B0EA" w:rsidR="00D81663" w:rsidRDefault="00AD3071" w:rsidP="002E032F">
      <w:pPr>
        <w:pStyle w:val="af0"/>
        <w:numPr>
          <w:ilvl w:val="0"/>
          <w:numId w:val="19"/>
        </w:numPr>
        <w:spacing w:before="100" w:beforeAutospacing="1" w:after="100" w:afterAutospacing="1" w:line="360" w:lineRule="auto"/>
        <w:jc w:val="both"/>
        <w:outlineLvl w:val="0"/>
      </w:pPr>
      <w:r w:rsidRPr="00E856ED">
        <w:t xml:space="preserve">Общински нежилищен имот – терен № </w:t>
      </w:r>
      <w:r w:rsidR="00623C94">
        <w:t>1</w:t>
      </w:r>
      <w:r w:rsidRPr="00E856ED">
        <w:t>, публична общинска собственост</w:t>
      </w:r>
      <w:r w:rsidR="002E032F">
        <w:t>,</w:t>
      </w:r>
      <w:r w:rsidRPr="00E856ED">
        <w:t xml:space="preserve"> с площ 9 кв.м., находящ се с в имот с идентификатор 63207.501.187 по КК на гр. Рудозем</w:t>
      </w:r>
      <w:r w:rsidR="00D81663" w:rsidRPr="00E856ED">
        <w:t xml:space="preserve">, предназначен за </w:t>
      </w:r>
      <w:r w:rsidR="00623C94">
        <w:t>занаятчийски услуги.</w:t>
      </w:r>
    </w:p>
    <w:p w14:paraId="360C238B" w14:textId="6376ED7D" w:rsidR="002E032F" w:rsidRPr="00E856ED" w:rsidRDefault="002E032F" w:rsidP="002E032F">
      <w:pPr>
        <w:pStyle w:val="af0"/>
        <w:numPr>
          <w:ilvl w:val="0"/>
          <w:numId w:val="19"/>
        </w:numPr>
        <w:spacing w:before="100" w:beforeAutospacing="1" w:after="100" w:afterAutospacing="1" w:line="360" w:lineRule="auto"/>
        <w:jc w:val="both"/>
        <w:outlineLvl w:val="0"/>
      </w:pPr>
      <w:r w:rsidRPr="00E856ED">
        <w:t>Общински нежилищен имот – терен</w:t>
      </w:r>
      <w:r>
        <w:t xml:space="preserve"> № 2, публична общинска собственост, с площ 9 кв.м.</w:t>
      </w:r>
      <w:r w:rsidRPr="00E856ED">
        <w:t>, на</w:t>
      </w:r>
      <w:r>
        <w:t xml:space="preserve">миращ </w:t>
      </w:r>
      <w:r w:rsidRPr="00E856ED">
        <w:t>се с в имот с идентификатор 63207.501.</w:t>
      </w:r>
      <w:r>
        <w:t>187</w:t>
      </w:r>
      <w:r w:rsidRPr="00E856ED">
        <w:t xml:space="preserve"> по КК на гр. Рудозем, </w:t>
      </w:r>
      <w:r>
        <w:t xml:space="preserve">с </w:t>
      </w:r>
      <w:r w:rsidRPr="00E856ED">
        <w:t>предназначен</w:t>
      </w:r>
      <w:r>
        <w:t>ие за занаятчийски услуги.</w:t>
      </w:r>
    </w:p>
    <w:p w14:paraId="28A142E6" w14:textId="14C43417" w:rsidR="00A94218" w:rsidRPr="00E856ED" w:rsidRDefault="00A94218" w:rsidP="00A9554D">
      <w:pPr>
        <w:spacing w:before="100" w:beforeAutospacing="1" w:after="100" w:afterAutospacing="1" w:line="360" w:lineRule="auto"/>
        <w:jc w:val="both"/>
        <w:outlineLvl w:val="0"/>
      </w:pPr>
      <w:r w:rsidRPr="00E856ED">
        <w:rPr>
          <w:color w:val="FF0000"/>
        </w:rPr>
        <w:t xml:space="preserve"> </w:t>
      </w:r>
      <w:r w:rsidR="00D62801" w:rsidRPr="00E856ED">
        <w:rPr>
          <w:color w:val="FF0000"/>
          <w:lang w:val="en-US"/>
        </w:rPr>
        <w:t xml:space="preserve">                                                                                                                                                                  </w:t>
      </w:r>
      <w:r w:rsidRPr="00E856ED">
        <w:rPr>
          <w:rStyle w:val="FontStyle25"/>
          <w:color w:val="000000"/>
          <w:sz w:val="24"/>
          <w:szCs w:val="24"/>
        </w:rPr>
        <w:t xml:space="preserve">  </w:t>
      </w:r>
      <w:r w:rsidR="007C7BF6" w:rsidRPr="00E856ED">
        <w:t>Предвид</w:t>
      </w:r>
      <w:r w:rsidRPr="00E856ED">
        <w:t xml:space="preserve"> гореизложеното и на основание чл.21, ал.1, т.8</w:t>
      </w:r>
      <w:r w:rsidR="004A35A4" w:rsidRPr="00E856ED">
        <w:t xml:space="preserve"> </w:t>
      </w:r>
      <w:r w:rsidRPr="00E856ED">
        <w:t xml:space="preserve"> от </w:t>
      </w:r>
      <w:r w:rsidR="007C7BF6" w:rsidRPr="00E856ED">
        <w:t>ЗМСМА</w:t>
      </w:r>
      <w:r w:rsidRPr="00E856ED">
        <w:t>,</w:t>
      </w:r>
      <w:r w:rsidR="007C7BF6" w:rsidRPr="00E856ED">
        <w:t xml:space="preserve"> </w:t>
      </w:r>
      <w:r w:rsidR="00C31A82" w:rsidRPr="00E856ED">
        <w:t xml:space="preserve">във връзка с чл. 14, ал. 7  </w:t>
      </w:r>
      <w:r w:rsidR="00C31A82" w:rsidRPr="00E856ED">
        <w:lastRenderedPageBreak/>
        <w:t xml:space="preserve">от ЗОС, </w:t>
      </w:r>
      <w:r w:rsidR="007C7BF6" w:rsidRPr="00E856ED">
        <w:t>във връзка с</w:t>
      </w:r>
      <w:r w:rsidRPr="00E856ED">
        <w:t xml:space="preserve"> </w:t>
      </w:r>
      <w:proofErr w:type="spellStart"/>
      <w:r w:rsidR="009E01D9" w:rsidRPr="00E856ED">
        <w:rPr>
          <w:lang w:val="en-US"/>
        </w:rPr>
        <w:t>чл</w:t>
      </w:r>
      <w:proofErr w:type="spellEnd"/>
      <w:r w:rsidR="009E01D9" w:rsidRPr="00E856ED">
        <w:rPr>
          <w:lang w:val="en-US"/>
        </w:rPr>
        <w:t>.</w:t>
      </w:r>
      <w:r w:rsidR="00B05ED8" w:rsidRPr="00E856ED">
        <w:t>5</w:t>
      </w:r>
      <w:r w:rsidRPr="00E856ED">
        <w:t>,</w:t>
      </w:r>
      <w:r w:rsidR="00B05ED8" w:rsidRPr="00E856ED">
        <w:t xml:space="preserve"> ал. 3</w:t>
      </w:r>
      <w:r w:rsidR="007A0497" w:rsidRPr="00E856ED">
        <w:t xml:space="preserve"> и чл. 19, ал. 4 </w:t>
      </w:r>
      <w:r w:rsidR="00B05ED8" w:rsidRPr="00E856ED">
        <w:t xml:space="preserve"> от </w:t>
      </w:r>
      <w:bookmarkStart w:id="0" w:name="_Hlk210396407"/>
      <w:r w:rsidR="00DB7897" w:rsidRPr="00E856ED">
        <w:t xml:space="preserve">НАРЕДБА за реда за придобиване, </w:t>
      </w:r>
      <w:proofErr w:type="spellStart"/>
      <w:r w:rsidR="00DB7897" w:rsidRPr="00E856ED">
        <w:t>управлениеи</w:t>
      </w:r>
      <w:proofErr w:type="spellEnd"/>
      <w:r w:rsidR="00DB7897" w:rsidRPr="00E856ED">
        <w:t xml:space="preserve"> и разпореждане</w:t>
      </w:r>
      <w:r w:rsidR="00C31A82" w:rsidRPr="00E856ED">
        <w:t xml:space="preserve"> </w:t>
      </w:r>
      <w:r w:rsidR="00DB7897" w:rsidRPr="00E856ED">
        <w:t>с общинско имущество</w:t>
      </w:r>
      <w:bookmarkEnd w:id="0"/>
      <w:r w:rsidR="00C31A82" w:rsidRPr="00E856ED">
        <w:t xml:space="preserve"> </w:t>
      </w:r>
      <w:r w:rsidR="00DB7897" w:rsidRPr="00E856ED">
        <w:t xml:space="preserve">- </w:t>
      </w:r>
      <w:r w:rsidRPr="00E856ED">
        <w:t xml:space="preserve"> предлагам</w:t>
      </w:r>
      <w:r w:rsidR="007C7BF6" w:rsidRPr="00E856ED">
        <w:t xml:space="preserve"> на</w:t>
      </w:r>
      <w:r w:rsidRPr="00E856ED">
        <w:t xml:space="preserve"> Общински съвет –Рудозем да приеме следното </w:t>
      </w:r>
      <w:r w:rsidR="007A0497" w:rsidRPr="00E856ED">
        <w:t>:</w:t>
      </w:r>
    </w:p>
    <w:p w14:paraId="4D9041CD" w14:textId="5D6E7D0F" w:rsidR="00CD303B" w:rsidRDefault="00CD303B" w:rsidP="00A94218">
      <w:pPr>
        <w:pStyle w:val="af3"/>
        <w:spacing w:line="360" w:lineRule="auto"/>
        <w:jc w:val="both"/>
        <w:rPr>
          <w:rFonts w:ascii="Times New Roman" w:hAnsi="Times New Roman" w:cs="Times New Roman"/>
          <w:color w:val="000000"/>
          <w:sz w:val="26"/>
          <w:szCs w:val="26"/>
        </w:rPr>
      </w:pPr>
    </w:p>
    <w:p w14:paraId="4C40BAA5" w14:textId="77777777" w:rsidR="00D560FC" w:rsidRPr="00D02DA7" w:rsidRDefault="00D560FC" w:rsidP="00A94218">
      <w:pPr>
        <w:pStyle w:val="af3"/>
        <w:spacing w:line="360" w:lineRule="auto"/>
        <w:jc w:val="both"/>
        <w:rPr>
          <w:rFonts w:ascii="Times New Roman" w:hAnsi="Times New Roman" w:cs="Times New Roman"/>
          <w:color w:val="000000"/>
          <w:sz w:val="24"/>
          <w:szCs w:val="24"/>
        </w:rPr>
      </w:pPr>
    </w:p>
    <w:p w14:paraId="3778476F" w14:textId="1C593E19" w:rsidR="00D652D1" w:rsidRPr="00D02DA7" w:rsidRDefault="00D652D1" w:rsidP="00A94218">
      <w:pPr>
        <w:pStyle w:val="af3"/>
        <w:spacing w:line="360" w:lineRule="auto"/>
        <w:jc w:val="both"/>
        <w:rPr>
          <w:rFonts w:ascii="Times New Roman" w:hAnsi="Times New Roman" w:cs="Times New Roman"/>
          <w:color w:val="000000"/>
          <w:sz w:val="24"/>
          <w:szCs w:val="24"/>
        </w:rPr>
      </w:pPr>
    </w:p>
    <w:p w14:paraId="0972211D" w14:textId="52DA187B" w:rsidR="00FD2AF9" w:rsidRDefault="00FD2AF9" w:rsidP="00FD2AF9">
      <w:pPr>
        <w:pStyle w:val="Style14"/>
        <w:widowControl/>
        <w:spacing w:before="132" w:line="360" w:lineRule="auto"/>
        <w:jc w:val="center"/>
        <w:rPr>
          <w:rStyle w:val="FontStyle25"/>
          <w:b/>
          <w:sz w:val="24"/>
          <w:szCs w:val="24"/>
          <w:lang w:val="bg-BG"/>
        </w:rPr>
      </w:pPr>
      <w:r w:rsidRPr="00D02DA7">
        <w:rPr>
          <w:rStyle w:val="FontStyle25"/>
          <w:b/>
          <w:sz w:val="24"/>
          <w:szCs w:val="24"/>
          <w:lang w:val="bg-BG"/>
        </w:rPr>
        <w:t>ПРОЕКТОРЕШЕНИЕ:</w:t>
      </w:r>
    </w:p>
    <w:p w14:paraId="13EA10A3" w14:textId="77777777" w:rsidR="00D02DA7" w:rsidRPr="00D02DA7" w:rsidRDefault="00D02DA7" w:rsidP="00FD2AF9">
      <w:pPr>
        <w:pStyle w:val="Style14"/>
        <w:widowControl/>
        <w:spacing w:before="132" w:line="360" w:lineRule="auto"/>
        <w:jc w:val="center"/>
        <w:rPr>
          <w:rStyle w:val="FontStyle25"/>
          <w:b/>
          <w:sz w:val="24"/>
          <w:szCs w:val="24"/>
          <w:lang w:val="bg-BG"/>
        </w:rPr>
      </w:pPr>
    </w:p>
    <w:p w14:paraId="352193C7" w14:textId="640C8C99" w:rsidR="000B3016" w:rsidRDefault="00FD2AF9" w:rsidP="000B3016">
      <w:pPr>
        <w:pStyle w:val="Style14"/>
        <w:widowControl/>
        <w:numPr>
          <w:ilvl w:val="0"/>
          <w:numId w:val="18"/>
        </w:numPr>
        <w:spacing w:before="132" w:line="360" w:lineRule="auto"/>
        <w:rPr>
          <w:rStyle w:val="FontStyle25"/>
          <w:bCs/>
          <w:sz w:val="24"/>
          <w:szCs w:val="24"/>
          <w:lang w:val="bg-BG"/>
        </w:rPr>
      </w:pPr>
      <w:r w:rsidRPr="00D02DA7">
        <w:rPr>
          <w:rStyle w:val="FontStyle25"/>
          <w:bCs/>
          <w:sz w:val="24"/>
          <w:szCs w:val="24"/>
          <w:lang w:val="bg-BG"/>
        </w:rPr>
        <w:t>Общински съвет – Рудозем</w:t>
      </w:r>
      <w:r w:rsidR="007A238F" w:rsidRPr="00D02DA7">
        <w:rPr>
          <w:rStyle w:val="FontStyle25"/>
          <w:bCs/>
          <w:sz w:val="24"/>
          <w:szCs w:val="24"/>
          <w:lang w:val="bg-BG"/>
        </w:rPr>
        <w:t xml:space="preserve"> </w:t>
      </w:r>
      <w:r w:rsidRPr="00D02DA7">
        <w:rPr>
          <w:rStyle w:val="FontStyle25"/>
          <w:bCs/>
          <w:sz w:val="24"/>
          <w:szCs w:val="24"/>
          <w:lang w:val="bg-BG"/>
        </w:rPr>
        <w:t xml:space="preserve">взема решение за </w:t>
      </w:r>
      <w:r w:rsidR="007A238F" w:rsidRPr="00D02DA7">
        <w:rPr>
          <w:rStyle w:val="FontStyle25"/>
          <w:bCs/>
          <w:sz w:val="24"/>
          <w:szCs w:val="24"/>
          <w:lang w:val="bg-BG"/>
        </w:rPr>
        <w:t>провеждане на търг, за отдаване под наем, за срок от 5/пет/ години на</w:t>
      </w:r>
      <w:r w:rsidR="000B3016">
        <w:rPr>
          <w:rStyle w:val="FontStyle25"/>
          <w:bCs/>
          <w:sz w:val="24"/>
          <w:szCs w:val="24"/>
          <w:lang w:val="bg-BG"/>
        </w:rPr>
        <w:t>:</w:t>
      </w:r>
    </w:p>
    <w:p w14:paraId="24775D25" w14:textId="681A5B89" w:rsidR="000B3016" w:rsidRPr="000B3016" w:rsidRDefault="000B3016" w:rsidP="000B3016">
      <w:pPr>
        <w:pStyle w:val="Style14"/>
        <w:widowControl/>
        <w:numPr>
          <w:ilvl w:val="0"/>
          <w:numId w:val="20"/>
        </w:numPr>
        <w:spacing w:before="132" w:line="360" w:lineRule="auto"/>
        <w:rPr>
          <w:rStyle w:val="FontStyle25"/>
          <w:bCs/>
          <w:sz w:val="24"/>
          <w:szCs w:val="24"/>
          <w:lang w:val="bg-BG"/>
        </w:rPr>
      </w:pPr>
      <w:r>
        <w:rPr>
          <w:rStyle w:val="FontStyle25"/>
          <w:bCs/>
          <w:sz w:val="24"/>
          <w:szCs w:val="24"/>
          <w:lang w:val="bg-BG"/>
        </w:rPr>
        <w:t>Т</w:t>
      </w:r>
      <w:r w:rsidR="00301EDB">
        <w:rPr>
          <w:rStyle w:val="FontStyle25"/>
          <w:bCs/>
          <w:sz w:val="24"/>
          <w:szCs w:val="24"/>
          <w:lang w:val="bg-BG"/>
        </w:rPr>
        <w:t>ерен</w:t>
      </w:r>
      <w:r w:rsidR="00270295">
        <w:rPr>
          <w:rStyle w:val="FontStyle25"/>
          <w:bCs/>
          <w:sz w:val="24"/>
          <w:szCs w:val="24"/>
          <w:lang w:val="bg-BG"/>
        </w:rPr>
        <w:t xml:space="preserve"> № 1,</w:t>
      </w:r>
      <w:r w:rsidR="007A238F" w:rsidRPr="00D02DA7">
        <w:rPr>
          <w:rStyle w:val="FontStyle25"/>
          <w:bCs/>
          <w:sz w:val="24"/>
          <w:szCs w:val="24"/>
          <w:lang w:val="bg-BG"/>
        </w:rPr>
        <w:t xml:space="preserve"> с площ 9 кв.м. – Общински нежилищен имот</w:t>
      </w:r>
      <w:r w:rsidR="007667EA" w:rsidRPr="00D02DA7">
        <w:rPr>
          <w:rStyle w:val="FontStyle25"/>
          <w:bCs/>
          <w:sz w:val="24"/>
          <w:szCs w:val="24"/>
          <w:lang w:val="bg-BG"/>
        </w:rPr>
        <w:t>, публична общинска собствено</w:t>
      </w:r>
      <w:r>
        <w:rPr>
          <w:rStyle w:val="FontStyle25"/>
          <w:bCs/>
          <w:sz w:val="24"/>
          <w:szCs w:val="24"/>
          <w:lang w:val="bg-BG"/>
        </w:rPr>
        <w:t>ст,</w:t>
      </w:r>
      <w:r w:rsidRPr="000B3016">
        <w:rPr>
          <w:rStyle w:val="FontStyle25"/>
          <w:bCs/>
          <w:sz w:val="24"/>
          <w:szCs w:val="24"/>
          <w:lang w:val="bg-BG"/>
        </w:rPr>
        <w:t xml:space="preserve"> </w:t>
      </w:r>
      <w:r w:rsidRPr="00D02DA7">
        <w:rPr>
          <w:rStyle w:val="FontStyle25"/>
          <w:bCs/>
          <w:sz w:val="24"/>
          <w:szCs w:val="24"/>
          <w:lang w:val="bg-BG"/>
        </w:rPr>
        <w:t>находящ се в имот с идентификатор 63207.501.187 по КК на гр. Рудозем, предназначен</w:t>
      </w:r>
      <w:r>
        <w:rPr>
          <w:rStyle w:val="FontStyle25"/>
          <w:bCs/>
          <w:sz w:val="24"/>
          <w:szCs w:val="24"/>
          <w:lang w:val="bg-BG"/>
        </w:rPr>
        <w:t xml:space="preserve"> </w:t>
      </w:r>
      <w:r w:rsidRPr="00D02DA7">
        <w:rPr>
          <w:rStyle w:val="FontStyle25"/>
          <w:bCs/>
          <w:sz w:val="24"/>
          <w:szCs w:val="24"/>
          <w:lang w:val="bg-BG"/>
        </w:rPr>
        <w:t xml:space="preserve">за </w:t>
      </w:r>
      <w:r>
        <w:rPr>
          <w:rStyle w:val="FontStyle25"/>
          <w:bCs/>
          <w:sz w:val="24"/>
          <w:szCs w:val="24"/>
          <w:lang w:val="bg-BG"/>
        </w:rPr>
        <w:t>занаятчийски услуги;</w:t>
      </w:r>
    </w:p>
    <w:p w14:paraId="080210FA" w14:textId="2F8CD45E" w:rsidR="00FD2AF9" w:rsidRDefault="000B3016" w:rsidP="000B3016">
      <w:pPr>
        <w:pStyle w:val="Style14"/>
        <w:widowControl/>
        <w:numPr>
          <w:ilvl w:val="0"/>
          <w:numId w:val="20"/>
        </w:numPr>
        <w:spacing w:before="132" w:line="360" w:lineRule="auto"/>
        <w:rPr>
          <w:rStyle w:val="FontStyle25"/>
          <w:bCs/>
          <w:sz w:val="24"/>
          <w:szCs w:val="24"/>
          <w:lang w:val="bg-BG"/>
        </w:rPr>
      </w:pPr>
      <w:r>
        <w:rPr>
          <w:rStyle w:val="FontStyle25"/>
          <w:bCs/>
          <w:sz w:val="24"/>
          <w:szCs w:val="24"/>
          <w:lang w:val="bg-BG"/>
        </w:rPr>
        <w:t>Т</w:t>
      </w:r>
      <w:r w:rsidR="00270295">
        <w:rPr>
          <w:rStyle w:val="FontStyle25"/>
          <w:bCs/>
          <w:sz w:val="24"/>
          <w:szCs w:val="24"/>
          <w:lang w:val="bg-BG"/>
        </w:rPr>
        <w:t>ерен № 2 с площ 9 кв.м. – Общински нежилищен имот, публична общинска собственост,</w:t>
      </w:r>
      <w:r w:rsidR="007667EA" w:rsidRPr="00D02DA7">
        <w:rPr>
          <w:rStyle w:val="FontStyle25"/>
          <w:bCs/>
          <w:sz w:val="24"/>
          <w:szCs w:val="24"/>
          <w:lang w:val="bg-BG"/>
        </w:rPr>
        <w:t xml:space="preserve"> </w:t>
      </w:r>
      <w:bookmarkStart w:id="1" w:name="_Hlk211607358"/>
      <w:r w:rsidR="007667EA" w:rsidRPr="00D02DA7">
        <w:rPr>
          <w:rStyle w:val="FontStyle25"/>
          <w:bCs/>
          <w:sz w:val="24"/>
          <w:szCs w:val="24"/>
          <w:lang w:val="bg-BG"/>
        </w:rPr>
        <w:t>находящ се в имот с идентификатор 63207.501.187</w:t>
      </w:r>
      <w:r w:rsidR="006A099D" w:rsidRPr="00D02DA7">
        <w:rPr>
          <w:rStyle w:val="FontStyle25"/>
          <w:bCs/>
          <w:sz w:val="24"/>
          <w:szCs w:val="24"/>
          <w:lang w:val="bg-BG"/>
        </w:rPr>
        <w:t xml:space="preserve"> по КК на гр. Рудозем, предназначен</w:t>
      </w:r>
      <w:r w:rsidR="00750D01">
        <w:rPr>
          <w:rStyle w:val="FontStyle25"/>
          <w:bCs/>
          <w:sz w:val="24"/>
          <w:szCs w:val="24"/>
          <w:lang w:val="bg-BG"/>
        </w:rPr>
        <w:t xml:space="preserve"> </w:t>
      </w:r>
      <w:r w:rsidR="006A099D" w:rsidRPr="00D02DA7">
        <w:rPr>
          <w:rStyle w:val="FontStyle25"/>
          <w:bCs/>
          <w:sz w:val="24"/>
          <w:szCs w:val="24"/>
          <w:lang w:val="bg-BG"/>
        </w:rPr>
        <w:t xml:space="preserve">за </w:t>
      </w:r>
      <w:r w:rsidR="00623C94">
        <w:rPr>
          <w:rStyle w:val="FontStyle25"/>
          <w:bCs/>
          <w:sz w:val="24"/>
          <w:szCs w:val="24"/>
          <w:lang w:val="bg-BG"/>
        </w:rPr>
        <w:t>занаятчийски услуги</w:t>
      </w:r>
      <w:r w:rsidR="00B85095">
        <w:rPr>
          <w:rStyle w:val="FontStyle25"/>
          <w:bCs/>
          <w:sz w:val="24"/>
          <w:szCs w:val="24"/>
          <w:lang w:val="bg-BG"/>
        </w:rPr>
        <w:t>.</w:t>
      </w:r>
    </w:p>
    <w:bookmarkEnd w:id="1"/>
    <w:p w14:paraId="333E0845" w14:textId="77777777" w:rsidR="00D02DA7" w:rsidRDefault="00D02DA7" w:rsidP="00D02DA7">
      <w:pPr>
        <w:pStyle w:val="Style14"/>
        <w:widowControl/>
        <w:spacing w:before="132" w:line="360" w:lineRule="auto"/>
        <w:jc w:val="center"/>
        <w:rPr>
          <w:rStyle w:val="FontStyle25"/>
          <w:bCs/>
          <w:sz w:val="24"/>
          <w:szCs w:val="24"/>
          <w:lang w:val="bg-BG"/>
        </w:rPr>
      </w:pPr>
    </w:p>
    <w:p w14:paraId="6662C5C8" w14:textId="7C96DAAC" w:rsidR="00D02DA7" w:rsidRPr="00623C94" w:rsidRDefault="00274FE0" w:rsidP="00D02DA7">
      <w:pPr>
        <w:pStyle w:val="Style14"/>
        <w:widowControl/>
        <w:numPr>
          <w:ilvl w:val="0"/>
          <w:numId w:val="18"/>
        </w:numPr>
        <w:spacing w:before="132" w:line="360" w:lineRule="auto"/>
        <w:jc w:val="center"/>
        <w:rPr>
          <w:rStyle w:val="FontStyle25"/>
          <w:bCs/>
          <w:sz w:val="24"/>
          <w:szCs w:val="24"/>
          <w:lang w:val="bg-BG"/>
        </w:rPr>
      </w:pPr>
      <w:r w:rsidRPr="00D02DA7">
        <w:rPr>
          <w:rStyle w:val="FontStyle25"/>
          <w:bCs/>
          <w:sz w:val="24"/>
          <w:szCs w:val="24"/>
          <w:lang w:val="bg-BG"/>
        </w:rPr>
        <w:t xml:space="preserve">Възлага на кмета на община Рудозем </w:t>
      </w:r>
      <w:r w:rsidR="00535A89" w:rsidRPr="00D02DA7">
        <w:rPr>
          <w:rStyle w:val="FontStyle25"/>
          <w:bCs/>
          <w:sz w:val="24"/>
          <w:szCs w:val="24"/>
          <w:lang w:val="bg-BG"/>
        </w:rPr>
        <w:t xml:space="preserve"> да обяви процедура </w:t>
      </w:r>
      <w:r w:rsidR="00283038" w:rsidRPr="00D02DA7">
        <w:rPr>
          <w:rStyle w:val="FontStyle25"/>
          <w:bCs/>
          <w:sz w:val="24"/>
          <w:szCs w:val="24"/>
          <w:lang w:val="bg-BG"/>
        </w:rPr>
        <w:t>–</w:t>
      </w:r>
      <w:r w:rsidR="00535A89" w:rsidRPr="00D02DA7">
        <w:rPr>
          <w:rStyle w:val="FontStyle25"/>
          <w:bCs/>
          <w:sz w:val="24"/>
          <w:szCs w:val="24"/>
          <w:lang w:val="bg-BG"/>
        </w:rPr>
        <w:t xml:space="preserve"> публичен търг за отдаване на имота под наем, по реда на глава </w:t>
      </w:r>
      <w:r w:rsidR="00717010" w:rsidRPr="006E1313">
        <w:rPr>
          <w:rFonts w:ascii="Times New Roman" w:hAnsi="Times New Roman" w:cs="Times New Roman"/>
          <w:lang w:eastAsia="bg-BG"/>
        </w:rPr>
        <w:t>VІ</w:t>
      </w:r>
      <w:r w:rsidR="00717010" w:rsidRPr="006E1313">
        <w:rPr>
          <w:rFonts w:ascii="Times New Roman" w:hAnsi="Times New Roman" w:cs="Times New Roman"/>
          <w:lang w:val="bg-BG" w:eastAsia="bg-BG"/>
        </w:rPr>
        <w:t xml:space="preserve">  от </w:t>
      </w:r>
      <w:r w:rsidR="00717010" w:rsidRPr="006E1313">
        <w:rPr>
          <w:rFonts w:ascii="Times New Roman" w:hAnsi="Times New Roman" w:cs="Times New Roman"/>
        </w:rPr>
        <w:t xml:space="preserve">НАРЕДБА </w:t>
      </w:r>
      <w:proofErr w:type="spellStart"/>
      <w:r w:rsidR="00717010" w:rsidRPr="006E1313">
        <w:rPr>
          <w:rFonts w:ascii="Times New Roman" w:hAnsi="Times New Roman" w:cs="Times New Roman"/>
        </w:rPr>
        <w:t>за</w:t>
      </w:r>
      <w:proofErr w:type="spellEnd"/>
      <w:r w:rsidR="00717010" w:rsidRPr="006E1313">
        <w:rPr>
          <w:rFonts w:ascii="Times New Roman" w:hAnsi="Times New Roman" w:cs="Times New Roman"/>
        </w:rPr>
        <w:t xml:space="preserve"> </w:t>
      </w:r>
      <w:proofErr w:type="spellStart"/>
      <w:r w:rsidR="00717010" w:rsidRPr="006E1313">
        <w:rPr>
          <w:rFonts w:ascii="Times New Roman" w:hAnsi="Times New Roman" w:cs="Times New Roman"/>
        </w:rPr>
        <w:t>реда</w:t>
      </w:r>
      <w:proofErr w:type="spellEnd"/>
      <w:r w:rsidR="00717010" w:rsidRPr="00D02DA7">
        <w:t xml:space="preserve"> </w:t>
      </w:r>
      <w:proofErr w:type="spellStart"/>
      <w:r w:rsidR="00717010" w:rsidRPr="00623C94">
        <w:rPr>
          <w:rFonts w:ascii="Times New Roman" w:hAnsi="Times New Roman" w:cs="Times New Roman"/>
        </w:rPr>
        <w:t>за</w:t>
      </w:r>
      <w:proofErr w:type="spellEnd"/>
      <w:r w:rsidR="00283038" w:rsidRPr="00623C94">
        <w:rPr>
          <w:rFonts w:ascii="Times New Roman" w:hAnsi="Times New Roman" w:cs="Times New Roman"/>
          <w:lang w:val="bg-BG"/>
        </w:rPr>
        <w:t xml:space="preserve">  </w:t>
      </w:r>
      <w:proofErr w:type="spellStart"/>
      <w:r w:rsidR="00717010" w:rsidRPr="00623C94">
        <w:rPr>
          <w:rFonts w:ascii="Times New Roman" w:hAnsi="Times New Roman" w:cs="Times New Roman"/>
        </w:rPr>
        <w:t>придобиване</w:t>
      </w:r>
      <w:proofErr w:type="spellEnd"/>
      <w:r w:rsidR="00717010" w:rsidRPr="00623C94">
        <w:rPr>
          <w:rFonts w:ascii="Times New Roman" w:hAnsi="Times New Roman" w:cs="Times New Roman"/>
        </w:rPr>
        <w:t xml:space="preserve">, </w:t>
      </w:r>
      <w:proofErr w:type="spellStart"/>
      <w:r w:rsidR="00717010" w:rsidRPr="00623C94">
        <w:rPr>
          <w:rFonts w:ascii="Times New Roman" w:hAnsi="Times New Roman" w:cs="Times New Roman"/>
        </w:rPr>
        <w:t>управлениеи</w:t>
      </w:r>
      <w:proofErr w:type="spellEnd"/>
      <w:r w:rsidR="00717010" w:rsidRPr="00623C94">
        <w:rPr>
          <w:rFonts w:ascii="Times New Roman" w:hAnsi="Times New Roman" w:cs="Times New Roman"/>
        </w:rPr>
        <w:t xml:space="preserve"> и </w:t>
      </w:r>
      <w:proofErr w:type="spellStart"/>
      <w:r w:rsidR="00717010" w:rsidRPr="00623C94">
        <w:rPr>
          <w:rFonts w:ascii="Times New Roman" w:hAnsi="Times New Roman" w:cs="Times New Roman"/>
        </w:rPr>
        <w:t>разпореждане</w:t>
      </w:r>
      <w:proofErr w:type="spellEnd"/>
      <w:r w:rsidR="00717010" w:rsidRPr="00623C94">
        <w:rPr>
          <w:rFonts w:ascii="Times New Roman" w:hAnsi="Times New Roman" w:cs="Times New Roman"/>
        </w:rPr>
        <w:t xml:space="preserve"> с </w:t>
      </w:r>
      <w:proofErr w:type="spellStart"/>
      <w:r w:rsidR="00717010" w:rsidRPr="00623C94">
        <w:rPr>
          <w:rFonts w:ascii="Times New Roman" w:hAnsi="Times New Roman" w:cs="Times New Roman"/>
        </w:rPr>
        <w:t>общинско</w:t>
      </w:r>
      <w:proofErr w:type="spellEnd"/>
      <w:r w:rsidR="00717010" w:rsidRPr="00623C94">
        <w:rPr>
          <w:rFonts w:ascii="Times New Roman" w:hAnsi="Times New Roman" w:cs="Times New Roman"/>
        </w:rPr>
        <w:t xml:space="preserve"> </w:t>
      </w:r>
      <w:proofErr w:type="spellStart"/>
      <w:r w:rsidR="00717010" w:rsidRPr="00623C94">
        <w:rPr>
          <w:rFonts w:ascii="Times New Roman" w:hAnsi="Times New Roman" w:cs="Times New Roman"/>
        </w:rPr>
        <w:t>имущество</w:t>
      </w:r>
      <w:proofErr w:type="spellEnd"/>
      <w:r w:rsidR="00283038" w:rsidRPr="00623C94">
        <w:rPr>
          <w:rFonts w:ascii="Times New Roman" w:hAnsi="Times New Roman" w:cs="Times New Roman"/>
          <w:lang w:val="bg-BG"/>
        </w:rPr>
        <w:t xml:space="preserve">, </w:t>
      </w:r>
      <w:r w:rsidR="00BE2BE6">
        <w:rPr>
          <w:rFonts w:ascii="Times New Roman" w:hAnsi="Times New Roman" w:cs="Times New Roman"/>
          <w:lang w:val="bg-BG"/>
        </w:rPr>
        <w:t>при първоначален месечен наем 0, 50 лв. / 0,26 евро/ с ДДС</w:t>
      </w:r>
      <w:r w:rsidR="00B109FF">
        <w:rPr>
          <w:rFonts w:ascii="Times New Roman" w:hAnsi="Times New Roman" w:cs="Times New Roman"/>
          <w:lang w:val="bg-BG"/>
        </w:rPr>
        <w:t xml:space="preserve"> на кв.м.</w:t>
      </w:r>
      <w:r w:rsidR="00BE2BE6" w:rsidRPr="00623C94">
        <w:rPr>
          <w:rFonts w:ascii="Times New Roman" w:hAnsi="Times New Roman" w:cs="Times New Roman"/>
          <w:lang w:val="bg-BG"/>
        </w:rPr>
        <w:t xml:space="preserve"> </w:t>
      </w:r>
      <w:r w:rsidR="00B109FF">
        <w:rPr>
          <w:rFonts w:ascii="Times New Roman" w:hAnsi="Times New Roman" w:cs="Times New Roman"/>
          <w:lang w:val="bg-BG"/>
        </w:rPr>
        <w:t>К</w:t>
      </w:r>
      <w:r w:rsidR="00283038" w:rsidRPr="00623C94">
        <w:rPr>
          <w:rFonts w:ascii="Times New Roman" w:hAnsi="Times New Roman" w:cs="Times New Roman"/>
          <w:lang w:val="bg-BG"/>
        </w:rPr>
        <w:t>акто и да сключи договор за наем със спечелилия търга участник.</w:t>
      </w:r>
    </w:p>
    <w:p w14:paraId="15B41189" w14:textId="60F53B54" w:rsidR="00A94218" w:rsidRPr="00D02DA7" w:rsidRDefault="00253DC4" w:rsidP="007779AA">
      <w:pPr>
        <w:spacing w:line="360" w:lineRule="auto"/>
        <w:jc w:val="both"/>
        <w:outlineLvl w:val="0"/>
        <w:rPr>
          <w:rStyle w:val="FontStyle25"/>
          <w:sz w:val="16"/>
          <w:szCs w:val="16"/>
        </w:rPr>
      </w:pPr>
      <w:r w:rsidRPr="00D02DA7">
        <w:rPr>
          <w:rStyle w:val="FontStyle25"/>
          <w:sz w:val="16"/>
          <w:szCs w:val="16"/>
        </w:rPr>
        <w:t>А</w:t>
      </w:r>
      <w:r w:rsidR="00426957">
        <w:rPr>
          <w:rStyle w:val="FontStyle25"/>
          <w:sz w:val="16"/>
          <w:szCs w:val="16"/>
        </w:rPr>
        <w:t>Х</w:t>
      </w:r>
      <w:r w:rsidRPr="00D02DA7">
        <w:rPr>
          <w:rStyle w:val="FontStyle25"/>
          <w:sz w:val="16"/>
          <w:szCs w:val="16"/>
        </w:rPr>
        <w:t>Б/</w:t>
      </w:r>
      <w:r w:rsidR="009537A9" w:rsidRPr="00D02DA7">
        <w:rPr>
          <w:rStyle w:val="FontStyle25"/>
          <w:sz w:val="16"/>
          <w:szCs w:val="16"/>
        </w:rPr>
        <w:t xml:space="preserve">             </w:t>
      </w:r>
    </w:p>
    <w:p w14:paraId="381180D3" w14:textId="77777777" w:rsidR="00A94218" w:rsidRPr="00D02DA7" w:rsidRDefault="00A94218" w:rsidP="00963BE6">
      <w:pPr>
        <w:spacing w:line="360" w:lineRule="auto"/>
        <w:rPr>
          <w:rStyle w:val="FontStyle25"/>
          <w:sz w:val="24"/>
          <w:szCs w:val="24"/>
        </w:rPr>
      </w:pPr>
    </w:p>
    <w:p w14:paraId="1287E025" w14:textId="77777777" w:rsidR="00963BE6" w:rsidRPr="00D02DA7" w:rsidRDefault="00963BE6" w:rsidP="00963BE6">
      <w:pPr>
        <w:spacing w:line="360" w:lineRule="auto"/>
        <w:rPr>
          <w:rStyle w:val="FontStyle25"/>
          <w:sz w:val="24"/>
          <w:szCs w:val="24"/>
        </w:rPr>
      </w:pPr>
    </w:p>
    <w:p w14:paraId="59AA81DF" w14:textId="4024453A" w:rsidR="00507361" w:rsidRPr="00ED51AF" w:rsidRDefault="00CF40D3" w:rsidP="00B109FF">
      <w:pPr>
        <w:pStyle w:val="af3"/>
        <w:spacing w:line="360" w:lineRule="auto"/>
      </w:pPr>
      <w:r>
        <w:pict w14:anchorId="5CF0D4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F3B0E994-C785-4201-85B2-D7569219A248}" provid="{00000000-0000-0000-0000-000000000000}" issignatureline="t"/>
          </v:shape>
        </w:pict>
      </w:r>
    </w:p>
    <w:sectPr w:rsidR="00507361" w:rsidRPr="00ED51AF" w:rsidSect="00106617">
      <w:headerReference w:type="default" r:id="rId9"/>
      <w:footerReference w:type="default" r:id="rId10"/>
      <w:headerReference w:type="first" r:id="rId11"/>
      <w:footerReference w:type="first" r:id="rId12"/>
      <w:pgSz w:w="11906" w:h="16838"/>
      <w:pgMar w:top="1417" w:right="991" w:bottom="0" w:left="1134" w:header="454"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59EC8" w14:textId="77777777" w:rsidR="00CF40D3" w:rsidRDefault="00CF40D3">
      <w:r>
        <w:separator/>
      </w:r>
    </w:p>
  </w:endnote>
  <w:endnote w:type="continuationSeparator" w:id="0">
    <w:p w14:paraId="43166CE5" w14:textId="77777777" w:rsidR="00CF40D3" w:rsidRDefault="00CF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B573" w14:textId="77777777" w:rsidR="00641E02" w:rsidRDefault="00641E02">
    <w:pPr>
      <w:pStyle w:val="a9"/>
    </w:pPr>
  </w:p>
  <w:p w14:paraId="070DF45E" w14:textId="77777777" w:rsidR="00641E02" w:rsidRDefault="00641E0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0890" w14:textId="77777777" w:rsidR="00641E02" w:rsidRDefault="00641E02">
    <w:pPr>
      <w:pStyle w:val="a9"/>
    </w:pPr>
  </w:p>
  <w:p w14:paraId="0E795315" w14:textId="77777777" w:rsidR="00641E02" w:rsidRDefault="00641E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6939" w14:textId="77777777" w:rsidR="00CF40D3" w:rsidRDefault="00CF40D3">
      <w:r>
        <w:separator/>
      </w:r>
    </w:p>
  </w:footnote>
  <w:footnote w:type="continuationSeparator" w:id="0">
    <w:p w14:paraId="17AD6F56" w14:textId="77777777" w:rsidR="00CF40D3" w:rsidRDefault="00CF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15F3" w14:textId="516931E0" w:rsidR="002F2E3A" w:rsidRDefault="002F2E3A" w:rsidP="002F2E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jc w:val="center"/>
      <w:rPr>
        <w:rFonts w:ascii="Bookman Old Style" w:hAnsi="Bookman Old Style"/>
        <w:b/>
        <w:sz w:val="52"/>
        <w:szCs w:val="52"/>
      </w:rPr>
    </w:pPr>
    <w:r>
      <w:rPr>
        <w:noProof/>
      </w:rPr>
      <w:drawing>
        <wp:anchor distT="0" distB="0" distL="133350" distR="118745" simplePos="0" relativeHeight="251658240" behindDoc="1" locked="0" layoutInCell="1" allowOverlap="1" wp14:anchorId="3B28F65E" wp14:editId="00C99BC3">
          <wp:simplePos x="0" y="0"/>
          <wp:positionH relativeFrom="column">
            <wp:posOffset>230505</wp:posOffset>
          </wp:positionH>
          <wp:positionV relativeFrom="paragraph">
            <wp:posOffset>-190500</wp:posOffset>
          </wp:positionV>
          <wp:extent cx="775970" cy="931545"/>
          <wp:effectExtent l="0" t="0" r="5080" b="1905"/>
          <wp:wrapNone/>
          <wp:docPr id="5" name="Картина 5" descr="RUD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RUDO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93154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b/>
        <w:sz w:val="52"/>
        <w:szCs w:val="52"/>
      </w:rPr>
      <w:t>ОБЩИНА РУДОЗЕМ</w:t>
    </w:r>
  </w:p>
  <w:p w14:paraId="46F1D9BA" w14:textId="77777777" w:rsidR="002F2E3A" w:rsidRDefault="002F2E3A" w:rsidP="002F2E3A">
    <w:pPr>
      <w:ind w:left="720" w:firstLine="720"/>
      <w:rPr>
        <w:rFonts w:ascii="Bookman Old Style" w:hAnsi="Bookman Old Style"/>
        <w:b/>
        <w:color w:val="292929"/>
        <w:sz w:val="44"/>
        <w:szCs w:val="44"/>
        <w:lang w:val="ru-RU"/>
      </w:rPr>
    </w:pPr>
    <w:r>
      <w:rPr>
        <w:rFonts w:ascii="Bookman Old Style" w:hAnsi="Bookman Old Style"/>
        <w:b/>
        <w:color w:val="292929"/>
        <w:sz w:val="44"/>
        <w:szCs w:val="44"/>
      </w:rPr>
      <w:t xml:space="preserve">         ОБЛАСТ СМОЛЯН</w:t>
    </w:r>
  </w:p>
  <w:p w14:paraId="473A953A" w14:textId="733CD343" w:rsidR="002F2E3A" w:rsidRDefault="002F2E3A" w:rsidP="002F2E3A">
    <w:pPr>
      <w:jc w:val="center"/>
    </w:pPr>
    <w:r>
      <w:rPr>
        <w:noProof/>
      </w:rPr>
      <w:drawing>
        <wp:inline distT="0" distB="0" distL="0" distR="0" wp14:anchorId="2D803AA8" wp14:editId="0E808361">
          <wp:extent cx="5915025" cy="133350"/>
          <wp:effectExtent l="0" t="0" r="9525" b="0"/>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5025" cy="133350"/>
                  </a:xfrm>
                  <a:prstGeom prst="rect">
                    <a:avLst/>
                  </a:prstGeom>
                  <a:noFill/>
                  <a:ln>
                    <a:noFill/>
                  </a:ln>
                </pic:spPr>
              </pic:pic>
            </a:graphicData>
          </a:graphic>
        </wp:inline>
      </w:drawing>
    </w:r>
  </w:p>
  <w:p w14:paraId="2D7BB80D" w14:textId="77777777" w:rsidR="002F2E3A" w:rsidRDefault="002F2E3A" w:rsidP="002F2E3A">
    <w:pPr>
      <w:jc w:val="center"/>
      <w:rPr>
        <w:rFonts w:ascii="Bookman Old Style" w:hAnsi="Bookman Old Style"/>
        <w:b/>
        <w:i/>
        <w:sz w:val="20"/>
        <w:szCs w:val="20"/>
        <w:lang w:val="en-US"/>
      </w:rPr>
    </w:pPr>
    <w:r>
      <w:rPr>
        <w:rFonts w:ascii="Bookman Old Style" w:hAnsi="Bookman Old Style"/>
        <w:b/>
        <w:i/>
        <w:sz w:val="20"/>
        <w:szCs w:val="20"/>
      </w:rPr>
      <w:t>4960 Рудозем, бул. “България” 15, тел.: 030</w:t>
    </w:r>
    <w:r>
      <w:rPr>
        <w:rFonts w:ascii="Bookman Old Style" w:hAnsi="Bookman Old Style"/>
        <w:b/>
        <w:i/>
        <w:sz w:val="20"/>
        <w:szCs w:val="20"/>
        <w:lang w:val="ru-RU"/>
      </w:rPr>
      <w:t>6</w:t>
    </w:r>
    <w:r>
      <w:rPr>
        <w:rFonts w:ascii="Bookman Old Style" w:hAnsi="Bookman Old Style"/>
        <w:b/>
        <w:i/>
        <w:sz w:val="20"/>
        <w:szCs w:val="20"/>
      </w:rPr>
      <w:t>/9-91-99</w:t>
    </w:r>
  </w:p>
  <w:p w14:paraId="7E50865D" w14:textId="77777777" w:rsidR="002F2E3A" w:rsidRDefault="002F2E3A" w:rsidP="002F2E3A">
    <w:pPr>
      <w:pBdr>
        <w:bottom w:val="single" w:sz="4" w:space="1" w:color="auto"/>
      </w:pBdr>
      <w:jc w:val="center"/>
    </w:pPr>
    <w:r>
      <w:rPr>
        <w:rStyle w:val="InternetLink"/>
        <w:rFonts w:ascii="Bookman Old Style" w:hAnsi="Bookman Old Style"/>
        <w:i/>
        <w:sz w:val="20"/>
        <w:szCs w:val="20"/>
        <w:lang w:val="en-US"/>
      </w:rPr>
      <w:t xml:space="preserve"> </w:t>
    </w:r>
    <w:hyperlink r:id="rId3" w:history="1">
      <w:r>
        <w:rPr>
          <w:rStyle w:val="InternetLink"/>
          <w:rFonts w:ascii="Bookman Old Style" w:hAnsi="Bookman Old Style"/>
          <w:i/>
          <w:sz w:val="20"/>
          <w:szCs w:val="20"/>
        </w:rPr>
        <w:t>www.rudozem.bg</w:t>
      </w:r>
    </w:hyperlink>
    <w:r>
      <w:rPr>
        <w:rStyle w:val="InternetLink"/>
        <w:rFonts w:ascii="Bookman Old Style" w:hAnsi="Bookman Old Style"/>
        <w:i/>
        <w:sz w:val="20"/>
        <w:szCs w:val="20"/>
      </w:rPr>
      <w:t xml:space="preserve">,  </w:t>
    </w:r>
    <w:hyperlink r:id="rId4" w:history="1">
      <w:r>
        <w:rPr>
          <w:rStyle w:val="af2"/>
          <w:rFonts w:ascii="Bookman Old Style" w:hAnsi="Bookman Old Style"/>
          <w:b/>
          <w:i/>
          <w:sz w:val="20"/>
          <w:szCs w:val="20"/>
          <w:lang w:val="en-US"/>
        </w:rPr>
        <w:t>oba@rudozem.bg</w:t>
      </w:r>
    </w:hyperlink>
    <w:r>
      <w:rPr>
        <w:rFonts w:ascii="Bookman Old Style" w:hAnsi="Bookman Old Style"/>
        <w:b/>
        <w:i/>
        <w:sz w:val="20"/>
        <w:szCs w:val="20"/>
        <w:lang w:val="en-US"/>
      </w:rPr>
      <w:t xml:space="preserve"> </w:t>
    </w:r>
  </w:p>
  <w:p w14:paraId="1FF7B699" w14:textId="77777777" w:rsidR="002F2E3A" w:rsidRDefault="002F2E3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EB85" w14:textId="77777777" w:rsidR="00755959" w:rsidRDefault="00755959" w:rsidP="00755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jc w:val="center"/>
      <w:rPr>
        <w:rFonts w:ascii="Bookman Old Style" w:hAnsi="Bookman Old Style"/>
        <w:b/>
        <w:sz w:val="52"/>
        <w:szCs w:val="52"/>
      </w:rPr>
    </w:pPr>
    <w:r>
      <w:rPr>
        <w:noProof/>
      </w:rPr>
      <w:drawing>
        <wp:anchor distT="0" distB="0" distL="133350" distR="118745" simplePos="0" relativeHeight="251659264" behindDoc="1" locked="0" layoutInCell="1" allowOverlap="1" wp14:anchorId="38C68A0D" wp14:editId="33AAD769">
          <wp:simplePos x="0" y="0"/>
          <wp:positionH relativeFrom="column">
            <wp:posOffset>230505</wp:posOffset>
          </wp:positionH>
          <wp:positionV relativeFrom="paragraph">
            <wp:posOffset>-190500</wp:posOffset>
          </wp:positionV>
          <wp:extent cx="775970" cy="931545"/>
          <wp:effectExtent l="0" t="0" r="0" b="0"/>
          <wp:wrapNone/>
          <wp:docPr id="1" name="Картина 3" descr="RUD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3" descr="RUDOZ"/>
                  <pic:cNvPicPr>
                    <a:picLocks noChangeAspect="1" noChangeArrowheads="1"/>
                  </pic:cNvPicPr>
                </pic:nvPicPr>
                <pic:blipFill>
                  <a:blip r:embed="rId1"/>
                  <a:stretch>
                    <a:fillRect/>
                  </a:stretch>
                </pic:blipFill>
                <pic:spPr bwMode="auto">
                  <a:xfrm>
                    <a:off x="0" y="0"/>
                    <a:ext cx="775970" cy="931545"/>
                  </a:xfrm>
                  <a:prstGeom prst="rect">
                    <a:avLst/>
                  </a:prstGeom>
                </pic:spPr>
              </pic:pic>
            </a:graphicData>
          </a:graphic>
        </wp:anchor>
      </w:drawing>
    </w:r>
    <w:r>
      <w:rPr>
        <w:rFonts w:ascii="Bookman Old Style" w:hAnsi="Bookman Old Style"/>
        <w:b/>
        <w:sz w:val="52"/>
        <w:szCs w:val="52"/>
      </w:rPr>
      <w:t>ОБЩИНА РУДОЗЕМ</w:t>
    </w:r>
  </w:p>
  <w:p w14:paraId="32B03D2F" w14:textId="77777777" w:rsidR="00755959" w:rsidRDefault="00755959" w:rsidP="00755959">
    <w:pPr>
      <w:ind w:left="720" w:firstLine="720"/>
      <w:rPr>
        <w:rFonts w:ascii="Bookman Old Style" w:hAnsi="Bookman Old Style"/>
        <w:b/>
        <w:color w:val="292929"/>
        <w:sz w:val="44"/>
        <w:szCs w:val="44"/>
        <w:lang w:val="ru-RU"/>
      </w:rPr>
    </w:pPr>
    <w:r>
      <w:rPr>
        <w:rFonts w:ascii="Bookman Old Style" w:hAnsi="Bookman Old Style"/>
        <w:b/>
        <w:color w:val="292929"/>
        <w:sz w:val="44"/>
        <w:szCs w:val="44"/>
      </w:rPr>
      <w:t xml:space="preserve">         ОБЛАСТ СМОЛЯН</w:t>
    </w:r>
  </w:p>
  <w:p w14:paraId="2E28152F" w14:textId="77777777" w:rsidR="00755959" w:rsidRDefault="00755959" w:rsidP="00755959">
    <w:pPr>
      <w:jc w:val="center"/>
    </w:pPr>
    <w:r>
      <w:rPr>
        <w:noProof/>
      </w:rPr>
      <w:drawing>
        <wp:inline distT="0" distB="0" distL="0" distR="0" wp14:anchorId="3C16A3F2" wp14:editId="4B9C5BB9">
          <wp:extent cx="5918835" cy="137160"/>
          <wp:effectExtent l="0" t="0" r="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pic:blipFill>
                <pic:spPr>
                  <a:xfrm>
                    <a:off x="0" y="0"/>
                    <a:ext cx="5918040" cy="136440"/>
                  </a:xfrm>
                  <a:prstGeom prst="rect">
                    <a:avLst/>
                  </a:prstGeom>
                  <a:ln>
                    <a:noFill/>
                  </a:ln>
                </pic:spPr>
              </pic:pic>
            </a:graphicData>
          </a:graphic>
        </wp:inline>
      </w:drawing>
    </w:r>
  </w:p>
  <w:p w14:paraId="52C16F22" w14:textId="77777777" w:rsidR="00755959" w:rsidRDefault="00755959" w:rsidP="00755959">
    <w:pPr>
      <w:jc w:val="center"/>
      <w:rPr>
        <w:rFonts w:ascii="Bookman Old Style" w:hAnsi="Bookman Old Style"/>
        <w:b/>
        <w:i/>
        <w:sz w:val="20"/>
        <w:szCs w:val="20"/>
        <w:lang w:val="en-US"/>
      </w:rPr>
    </w:pPr>
    <w:r>
      <w:rPr>
        <w:rFonts w:ascii="Bookman Old Style" w:hAnsi="Bookman Old Style"/>
        <w:b/>
        <w:i/>
        <w:sz w:val="20"/>
        <w:szCs w:val="20"/>
      </w:rPr>
      <w:t>4960 Рудозем, бул. “България” 15, тел.: 030</w:t>
    </w:r>
    <w:r>
      <w:rPr>
        <w:rFonts w:ascii="Bookman Old Style" w:hAnsi="Bookman Old Style"/>
        <w:b/>
        <w:i/>
        <w:sz w:val="20"/>
        <w:szCs w:val="20"/>
        <w:lang w:val="ru-RU"/>
      </w:rPr>
      <w:t>6</w:t>
    </w:r>
    <w:r>
      <w:rPr>
        <w:rFonts w:ascii="Bookman Old Style" w:hAnsi="Bookman Old Style"/>
        <w:b/>
        <w:i/>
        <w:sz w:val="20"/>
        <w:szCs w:val="20"/>
      </w:rPr>
      <w:t>/9-91-99</w:t>
    </w:r>
  </w:p>
  <w:p w14:paraId="61D15AFE" w14:textId="77777777" w:rsidR="00755959" w:rsidRDefault="00755959" w:rsidP="00755959">
    <w:pPr>
      <w:pBdr>
        <w:bottom w:val="single" w:sz="4" w:space="1" w:color="auto"/>
      </w:pBdr>
      <w:jc w:val="center"/>
    </w:pPr>
    <w:r>
      <w:rPr>
        <w:rStyle w:val="InternetLink"/>
        <w:rFonts w:ascii="Bookman Old Style" w:hAnsi="Bookman Old Style"/>
        <w:i/>
        <w:sz w:val="20"/>
        <w:szCs w:val="20"/>
      </w:rPr>
      <w:t xml:space="preserve"> </w:t>
    </w:r>
    <w:hyperlink r:id="rId3">
      <w:r>
        <w:rPr>
          <w:rStyle w:val="InternetLink"/>
          <w:rFonts w:ascii="Bookman Old Style" w:hAnsi="Bookman Old Style"/>
          <w:i/>
          <w:sz w:val="20"/>
          <w:szCs w:val="20"/>
        </w:rPr>
        <w:t>www.rudozem.bg</w:t>
      </w:r>
    </w:hyperlink>
    <w:r>
      <w:rPr>
        <w:rStyle w:val="InternetLink"/>
        <w:rFonts w:ascii="Bookman Old Style" w:hAnsi="Bookman Old Style"/>
        <w:i/>
        <w:sz w:val="20"/>
        <w:szCs w:val="20"/>
      </w:rPr>
      <w:t xml:space="preserve">,  </w:t>
    </w:r>
    <w:hyperlink r:id="rId4" w:history="1">
      <w:r w:rsidRPr="00F838F6">
        <w:rPr>
          <w:rStyle w:val="af2"/>
          <w:rFonts w:ascii="Bookman Old Style" w:hAnsi="Bookman Old Style"/>
          <w:b/>
          <w:i/>
          <w:sz w:val="20"/>
          <w:szCs w:val="20"/>
          <w:lang w:val="en-US"/>
        </w:rPr>
        <w:t>oba@rudozem.bg</w:t>
      </w:r>
    </w:hyperlink>
    <w:r>
      <w:rPr>
        <w:rFonts w:ascii="Bookman Old Style" w:hAnsi="Bookman Old Style"/>
        <w:b/>
        <w:i/>
        <w:sz w:val="20"/>
        <w:szCs w:val="20"/>
      </w:rPr>
      <w:t xml:space="preserve"> </w:t>
    </w:r>
  </w:p>
  <w:p w14:paraId="379CB4D7" w14:textId="77777777" w:rsidR="003933E6" w:rsidRDefault="003933E6" w:rsidP="003933E6">
    <w:pPr>
      <w:pStyle w:val="a7"/>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035"/>
    <w:multiLevelType w:val="hybridMultilevel"/>
    <w:tmpl w:val="C65E98A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1DB3236F"/>
    <w:multiLevelType w:val="hybridMultilevel"/>
    <w:tmpl w:val="3F4A5D96"/>
    <w:lvl w:ilvl="0" w:tplc="D2D0261C">
      <w:start w:val="3"/>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0063425"/>
    <w:multiLevelType w:val="hybridMultilevel"/>
    <w:tmpl w:val="81448050"/>
    <w:lvl w:ilvl="0" w:tplc="F64C48AC">
      <w:start w:val="1"/>
      <w:numFmt w:val="upperRoman"/>
      <w:lvlText w:val="%1."/>
      <w:lvlJc w:val="left"/>
      <w:pPr>
        <w:ind w:left="1080" w:hanging="72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1DE01FA"/>
    <w:multiLevelType w:val="hybridMultilevel"/>
    <w:tmpl w:val="781C61EA"/>
    <w:lvl w:ilvl="0" w:tplc="74706510">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23C86E73"/>
    <w:multiLevelType w:val="hybridMultilevel"/>
    <w:tmpl w:val="E62E01E4"/>
    <w:lvl w:ilvl="0" w:tplc="05BC42AE">
      <w:start w:val="1"/>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B076A47"/>
    <w:multiLevelType w:val="hybridMultilevel"/>
    <w:tmpl w:val="494653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C8779F2"/>
    <w:multiLevelType w:val="hybridMultilevel"/>
    <w:tmpl w:val="BFF0E556"/>
    <w:lvl w:ilvl="0" w:tplc="D40EDB7C">
      <w:start w:val="1"/>
      <w:numFmt w:val="decimal"/>
      <w:lvlText w:val="%1."/>
      <w:lvlJc w:val="left"/>
      <w:pPr>
        <w:ind w:left="795" w:hanging="4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1AA79F0"/>
    <w:multiLevelType w:val="hybridMultilevel"/>
    <w:tmpl w:val="46823FE6"/>
    <w:lvl w:ilvl="0" w:tplc="0402000F">
      <w:start w:val="4"/>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7114714"/>
    <w:multiLevelType w:val="hybridMultilevel"/>
    <w:tmpl w:val="A0F41AF8"/>
    <w:lvl w:ilvl="0" w:tplc="24C61A96">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2126FD3"/>
    <w:multiLevelType w:val="hybridMultilevel"/>
    <w:tmpl w:val="8F589416"/>
    <w:lvl w:ilvl="0" w:tplc="751C199A">
      <w:start w:val="1"/>
      <w:numFmt w:val="decimal"/>
      <w:lvlText w:val="%1."/>
      <w:lvlJc w:val="left"/>
      <w:pPr>
        <w:ind w:left="600" w:hanging="360"/>
      </w:pPr>
      <w:rPr>
        <w:rFonts w:hint="default"/>
      </w:rPr>
    </w:lvl>
    <w:lvl w:ilvl="1" w:tplc="04020019" w:tentative="1">
      <w:start w:val="1"/>
      <w:numFmt w:val="lowerLetter"/>
      <w:lvlText w:val="%2."/>
      <w:lvlJc w:val="left"/>
      <w:pPr>
        <w:ind w:left="1320" w:hanging="360"/>
      </w:pPr>
    </w:lvl>
    <w:lvl w:ilvl="2" w:tplc="0402001B" w:tentative="1">
      <w:start w:val="1"/>
      <w:numFmt w:val="lowerRoman"/>
      <w:lvlText w:val="%3."/>
      <w:lvlJc w:val="right"/>
      <w:pPr>
        <w:ind w:left="2040" w:hanging="180"/>
      </w:pPr>
    </w:lvl>
    <w:lvl w:ilvl="3" w:tplc="0402000F" w:tentative="1">
      <w:start w:val="1"/>
      <w:numFmt w:val="decimal"/>
      <w:lvlText w:val="%4."/>
      <w:lvlJc w:val="left"/>
      <w:pPr>
        <w:ind w:left="2760" w:hanging="360"/>
      </w:pPr>
    </w:lvl>
    <w:lvl w:ilvl="4" w:tplc="04020019" w:tentative="1">
      <w:start w:val="1"/>
      <w:numFmt w:val="lowerLetter"/>
      <w:lvlText w:val="%5."/>
      <w:lvlJc w:val="left"/>
      <w:pPr>
        <w:ind w:left="3480" w:hanging="360"/>
      </w:pPr>
    </w:lvl>
    <w:lvl w:ilvl="5" w:tplc="0402001B" w:tentative="1">
      <w:start w:val="1"/>
      <w:numFmt w:val="lowerRoman"/>
      <w:lvlText w:val="%6."/>
      <w:lvlJc w:val="right"/>
      <w:pPr>
        <w:ind w:left="4200" w:hanging="180"/>
      </w:pPr>
    </w:lvl>
    <w:lvl w:ilvl="6" w:tplc="0402000F" w:tentative="1">
      <w:start w:val="1"/>
      <w:numFmt w:val="decimal"/>
      <w:lvlText w:val="%7."/>
      <w:lvlJc w:val="left"/>
      <w:pPr>
        <w:ind w:left="4920" w:hanging="360"/>
      </w:pPr>
    </w:lvl>
    <w:lvl w:ilvl="7" w:tplc="04020019" w:tentative="1">
      <w:start w:val="1"/>
      <w:numFmt w:val="lowerLetter"/>
      <w:lvlText w:val="%8."/>
      <w:lvlJc w:val="left"/>
      <w:pPr>
        <w:ind w:left="5640" w:hanging="360"/>
      </w:pPr>
    </w:lvl>
    <w:lvl w:ilvl="8" w:tplc="0402001B" w:tentative="1">
      <w:start w:val="1"/>
      <w:numFmt w:val="lowerRoman"/>
      <w:lvlText w:val="%9."/>
      <w:lvlJc w:val="right"/>
      <w:pPr>
        <w:ind w:left="6360" w:hanging="180"/>
      </w:pPr>
    </w:lvl>
  </w:abstractNum>
  <w:abstractNum w:abstractNumId="10" w15:restartNumberingAfterBreak="0">
    <w:nsid w:val="44245D8D"/>
    <w:multiLevelType w:val="hybridMultilevel"/>
    <w:tmpl w:val="D754721A"/>
    <w:lvl w:ilvl="0" w:tplc="EC7281E0">
      <w:start w:val="1"/>
      <w:numFmt w:val="decimal"/>
      <w:lvlText w:val="%1."/>
      <w:lvlJc w:val="left"/>
      <w:pPr>
        <w:ind w:left="1440" w:hanging="360"/>
      </w:pPr>
      <w:rPr>
        <w:rFonts w:hint="default"/>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1" w15:restartNumberingAfterBreak="0">
    <w:nsid w:val="4FD60CAB"/>
    <w:multiLevelType w:val="hybridMultilevel"/>
    <w:tmpl w:val="92449CAA"/>
    <w:lvl w:ilvl="0" w:tplc="80A4B2F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52F53E5D"/>
    <w:multiLevelType w:val="multilevel"/>
    <w:tmpl w:val="751C3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493574"/>
    <w:multiLevelType w:val="hybridMultilevel"/>
    <w:tmpl w:val="CD1674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D6C3F20"/>
    <w:multiLevelType w:val="hybridMultilevel"/>
    <w:tmpl w:val="BB74C6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65B04C02"/>
    <w:multiLevelType w:val="hybridMultilevel"/>
    <w:tmpl w:val="0498A5C8"/>
    <w:lvl w:ilvl="0" w:tplc="DDB2ABA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661B608C"/>
    <w:multiLevelType w:val="hybridMultilevel"/>
    <w:tmpl w:val="4B3483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9302059"/>
    <w:multiLevelType w:val="hybridMultilevel"/>
    <w:tmpl w:val="FFCCCAC0"/>
    <w:lvl w:ilvl="0" w:tplc="C4A0BE2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6A5E5E52"/>
    <w:multiLevelType w:val="hybridMultilevel"/>
    <w:tmpl w:val="1A3845EA"/>
    <w:lvl w:ilvl="0" w:tplc="0402000F">
      <w:start w:val="4"/>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0DF766E"/>
    <w:multiLevelType w:val="hybridMultilevel"/>
    <w:tmpl w:val="F30EEE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19"/>
  </w:num>
  <w:num w:numId="5">
    <w:abstractNumId w:val="12"/>
  </w:num>
  <w:num w:numId="6">
    <w:abstractNumId w:val="9"/>
  </w:num>
  <w:num w:numId="7">
    <w:abstractNumId w:val="4"/>
  </w:num>
  <w:num w:numId="8">
    <w:abstractNumId w:val="15"/>
  </w:num>
  <w:num w:numId="9">
    <w:abstractNumId w:val="1"/>
  </w:num>
  <w:num w:numId="10">
    <w:abstractNumId w:val="14"/>
  </w:num>
  <w:num w:numId="11">
    <w:abstractNumId w:val="13"/>
  </w:num>
  <w:num w:numId="12">
    <w:abstractNumId w:val="0"/>
  </w:num>
  <w:num w:numId="13">
    <w:abstractNumId w:val="7"/>
  </w:num>
  <w:num w:numId="14">
    <w:abstractNumId w:val="18"/>
  </w:num>
  <w:num w:numId="15">
    <w:abstractNumId w:val="6"/>
  </w:num>
  <w:num w:numId="16">
    <w:abstractNumId w:val="16"/>
  </w:num>
  <w:num w:numId="17">
    <w:abstractNumId w:val="17"/>
  </w:num>
  <w:num w:numId="18">
    <w:abstractNumId w:val="8"/>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BD"/>
    <w:rsid w:val="0000368C"/>
    <w:rsid w:val="00013322"/>
    <w:rsid w:val="00032959"/>
    <w:rsid w:val="00033131"/>
    <w:rsid w:val="00033D0E"/>
    <w:rsid w:val="00034DAC"/>
    <w:rsid w:val="000741B9"/>
    <w:rsid w:val="0007633E"/>
    <w:rsid w:val="000B3016"/>
    <w:rsid w:val="000B6A32"/>
    <w:rsid w:val="000C11DC"/>
    <w:rsid w:val="000D0ACD"/>
    <w:rsid w:val="000E4FBC"/>
    <w:rsid w:val="000F7355"/>
    <w:rsid w:val="00106617"/>
    <w:rsid w:val="0012619D"/>
    <w:rsid w:val="00141809"/>
    <w:rsid w:val="00153B00"/>
    <w:rsid w:val="00160558"/>
    <w:rsid w:val="0016469D"/>
    <w:rsid w:val="00170E06"/>
    <w:rsid w:val="00185652"/>
    <w:rsid w:val="0019500D"/>
    <w:rsid w:val="001A0A87"/>
    <w:rsid w:val="001B0CDC"/>
    <w:rsid w:val="001D0B35"/>
    <w:rsid w:val="001E6F2A"/>
    <w:rsid w:val="00213DE4"/>
    <w:rsid w:val="002453B1"/>
    <w:rsid w:val="00253DC4"/>
    <w:rsid w:val="00254ABC"/>
    <w:rsid w:val="00270295"/>
    <w:rsid w:val="00274FE0"/>
    <w:rsid w:val="00276D64"/>
    <w:rsid w:val="00277AB6"/>
    <w:rsid w:val="00283038"/>
    <w:rsid w:val="00291D09"/>
    <w:rsid w:val="002C6406"/>
    <w:rsid w:val="002E032F"/>
    <w:rsid w:val="002F2E3A"/>
    <w:rsid w:val="00301EDB"/>
    <w:rsid w:val="00306D7F"/>
    <w:rsid w:val="00316D39"/>
    <w:rsid w:val="00346B98"/>
    <w:rsid w:val="00365C83"/>
    <w:rsid w:val="003933E6"/>
    <w:rsid w:val="00397549"/>
    <w:rsid w:val="003A03F9"/>
    <w:rsid w:val="00413F58"/>
    <w:rsid w:val="00424E0A"/>
    <w:rsid w:val="00426957"/>
    <w:rsid w:val="004449BA"/>
    <w:rsid w:val="0047277B"/>
    <w:rsid w:val="00474217"/>
    <w:rsid w:val="004A35A4"/>
    <w:rsid w:val="004D7E9E"/>
    <w:rsid w:val="004E21D8"/>
    <w:rsid w:val="004F4644"/>
    <w:rsid w:val="00501D4B"/>
    <w:rsid w:val="00507361"/>
    <w:rsid w:val="00512203"/>
    <w:rsid w:val="00525C79"/>
    <w:rsid w:val="00535A89"/>
    <w:rsid w:val="00544B28"/>
    <w:rsid w:val="00545767"/>
    <w:rsid w:val="00546C4D"/>
    <w:rsid w:val="00550C27"/>
    <w:rsid w:val="00561EAE"/>
    <w:rsid w:val="0056609C"/>
    <w:rsid w:val="00576646"/>
    <w:rsid w:val="00584F27"/>
    <w:rsid w:val="005B25D6"/>
    <w:rsid w:val="005B364E"/>
    <w:rsid w:val="005C70F3"/>
    <w:rsid w:val="005D2B58"/>
    <w:rsid w:val="005E24D7"/>
    <w:rsid w:val="005F1CBD"/>
    <w:rsid w:val="005F7701"/>
    <w:rsid w:val="00622373"/>
    <w:rsid w:val="006223A6"/>
    <w:rsid w:val="00623C94"/>
    <w:rsid w:val="00634634"/>
    <w:rsid w:val="0064031F"/>
    <w:rsid w:val="00641E02"/>
    <w:rsid w:val="00641F55"/>
    <w:rsid w:val="00654FC5"/>
    <w:rsid w:val="00660F88"/>
    <w:rsid w:val="00662A3A"/>
    <w:rsid w:val="00675559"/>
    <w:rsid w:val="0068334D"/>
    <w:rsid w:val="00692376"/>
    <w:rsid w:val="006A099D"/>
    <w:rsid w:val="006A238F"/>
    <w:rsid w:val="006A30F1"/>
    <w:rsid w:val="006A5791"/>
    <w:rsid w:val="006C56C4"/>
    <w:rsid w:val="006E1313"/>
    <w:rsid w:val="006E14D1"/>
    <w:rsid w:val="006E6FB7"/>
    <w:rsid w:val="006F654B"/>
    <w:rsid w:val="00717010"/>
    <w:rsid w:val="00750D01"/>
    <w:rsid w:val="00755959"/>
    <w:rsid w:val="007667EA"/>
    <w:rsid w:val="00774A7B"/>
    <w:rsid w:val="007779AA"/>
    <w:rsid w:val="0078466F"/>
    <w:rsid w:val="007871F0"/>
    <w:rsid w:val="007905B5"/>
    <w:rsid w:val="007A0497"/>
    <w:rsid w:val="007A238F"/>
    <w:rsid w:val="007B76FB"/>
    <w:rsid w:val="007C7B4E"/>
    <w:rsid w:val="007C7BF6"/>
    <w:rsid w:val="007D5A09"/>
    <w:rsid w:val="007E46A3"/>
    <w:rsid w:val="007E4CB7"/>
    <w:rsid w:val="007F0FDF"/>
    <w:rsid w:val="007F34CB"/>
    <w:rsid w:val="007F556C"/>
    <w:rsid w:val="00814EE8"/>
    <w:rsid w:val="00815746"/>
    <w:rsid w:val="00852881"/>
    <w:rsid w:val="008618A3"/>
    <w:rsid w:val="00893E95"/>
    <w:rsid w:val="00896D31"/>
    <w:rsid w:val="008A1D02"/>
    <w:rsid w:val="008E00FE"/>
    <w:rsid w:val="008F3C8B"/>
    <w:rsid w:val="008F5B04"/>
    <w:rsid w:val="0091082D"/>
    <w:rsid w:val="00910E54"/>
    <w:rsid w:val="009120AD"/>
    <w:rsid w:val="00926EBB"/>
    <w:rsid w:val="0093364D"/>
    <w:rsid w:val="00935458"/>
    <w:rsid w:val="009537A9"/>
    <w:rsid w:val="00955676"/>
    <w:rsid w:val="00963BE6"/>
    <w:rsid w:val="00966BAD"/>
    <w:rsid w:val="009731A2"/>
    <w:rsid w:val="0098151C"/>
    <w:rsid w:val="00990B83"/>
    <w:rsid w:val="00992D96"/>
    <w:rsid w:val="009C67DB"/>
    <w:rsid w:val="009E01D9"/>
    <w:rsid w:val="009E6B4F"/>
    <w:rsid w:val="00A24D49"/>
    <w:rsid w:val="00A24EFA"/>
    <w:rsid w:val="00A40376"/>
    <w:rsid w:val="00A51E3F"/>
    <w:rsid w:val="00A731FF"/>
    <w:rsid w:val="00A94218"/>
    <w:rsid w:val="00A9554D"/>
    <w:rsid w:val="00AA182C"/>
    <w:rsid w:val="00AB1B0F"/>
    <w:rsid w:val="00AD3071"/>
    <w:rsid w:val="00AD6BDF"/>
    <w:rsid w:val="00AD6DE7"/>
    <w:rsid w:val="00AE26B3"/>
    <w:rsid w:val="00AE6517"/>
    <w:rsid w:val="00AF642D"/>
    <w:rsid w:val="00B003F6"/>
    <w:rsid w:val="00B02C4A"/>
    <w:rsid w:val="00B05ED8"/>
    <w:rsid w:val="00B109FF"/>
    <w:rsid w:val="00B37456"/>
    <w:rsid w:val="00B64596"/>
    <w:rsid w:val="00B67434"/>
    <w:rsid w:val="00B743C4"/>
    <w:rsid w:val="00B758DA"/>
    <w:rsid w:val="00B83F7F"/>
    <w:rsid w:val="00B85095"/>
    <w:rsid w:val="00B96E0C"/>
    <w:rsid w:val="00BA0275"/>
    <w:rsid w:val="00BE2BE6"/>
    <w:rsid w:val="00BE2F4B"/>
    <w:rsid w:val="00BF1911"/>
    <w:rsid w:val="00BF7B81"/>
    <w:rsid w:val="00C14A2D"/>
    <w:rsid w:val="00C27C75"/>
    <w:rsid w:val="00C31A82"/>
    <w:rsid w:val="00C52B7A"/>
    <w:rsid w:val="00C67756"/>
    <w:rsid w:val="00C873DE"/>
    <w:rsid w:val="00CD303B"/>
    <w:rsid w:val="00CE1ED1"/>
    <w:rsid w:val="00CF40D3"/>
    <w:rsid w:val="00D01167"/>
    <w:rsid w:val="00D02DA7"/>
    <w:rsid w:val="00D05280"/>
    <w:rsid w:val="00D14A5F"/>
    <w:rsid w:val="00D5321B"/>
    <w:rsid w:val="00D560FC"/>
    <w:rsid w:val="00D62801"/>
    <w:rsid w:val="00D652D1"/>
    <w:rsid w:val="00D81663"/>
    <w:rsid w:val="00D919D8"/>
    <w:rsid w:val="00DA015B"/>
    <w:rsid w:val="00DA3515"/>
    <w:rsid w:val="00DA6C8B"/>
    <w:rsid w:val="00DB454D"/>
    <w:rsid w:val="00DB4C8F"/>
    <w:rsid w:val="00DB535B"/>
    <w:rsid w:val="00DB770B"/>
    <w:rsid w:val="00DB7897"/>
    <w:rsid w:val="00E068C4"/>
    <w:rsid w:val="00E25442"/>
    <w:rsid w:val="00E41554"/>
    <w:rsid w:val="00E46E0E"/>
    <w:rsid w:val="00E6259D"/>
    <w:rsid w:val="00E678CA"/>
    <w:rsid w:val="00E77625"/>
    <w:rsid w:val="00E80E73"/>
    <w:rsid w:val="00E825A3"/>
    <w:rsid w:val="00E856ED"/>
    <w:rsid w:val="00E949AD"/>
    <w:rsid w:val="00EA1055"/>
    <w:rsid w:val="00EA46CA"/>
    <w:rsid w:val="00EA60B8"/>
    <w:rsid w:val="00EB1B19"/>
    <w:rsid w:val="00EC592B"/>
    <w:rsid w:val="00EC5FD7"/>
    <w:rsid w:val="00ED51AF"/>
    <w:rsid w:val="00ED7550"/>
    <w:rsid w:val="00ED7919"/>
    <w:rsid w:val="00EE3161"/>
    <w:rsid w:val="00F138F2"/>
    <w:rsid w:val="00F43EDF"/>
    <w:rsid w:val="00F46419"/>
    <w:rsid w:val="00F51A67"/>
    <w:rsid w:val="00F54855"/>
    <w:rsid w:val="00F5776F"/>
    <w:rsid w:val="00F9548C"/>
    <w:rsid w:val="00F956F1"/>
    <w:rsid w:val="00FB56B2"/>
    <w:rsid w:val="00FB7F98"/>
    <w:rsid w:val="00FC6511"/>
    <w:rsid w:val="00FD2AF9"/>
    <w:rsid w:val="00FD41E5"/>
    <w:rsid w:val="00FF539F"/>
    <w:rsid w:val="00FF64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90D3E"/>
  <w15:docId w15:val="{191CC4DC-C49F-435D-9EB1-67E5A6B0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79"/>
    <w:rPr>
      <w:rFonts w:ascii="Times New Roman" w:eastAsia="Times New Roman" w:hAnsi="Times New Roman" w:cs="Times New Roman"/>
      <w:sz w:val="24"/>
      <w:szCs w:val="24"/>
      <w:lang w:eastAsia="bg-BG"/>
    </w:rPr>
  </w:style>
  <w:style w:type="paragraph" w:styleId="2">
    <w:name w:val="heading 2"/>
    <w:basedOn w:val="a"/>
    <w:link w:val="20"/>
    <w:uiPriority w:val="9"/>
    <w:qFormat/>
    <w:rsid w:val="00E32BB3"/>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basedOn w:val="a0"/>
    <w:link w:val="2"/>
    <w:uiPriority w:val="9"/>
    <w:qFormat/>
    <w:rsid w:val="00E32BB3"/>
    <w:rPr>
      <w:rFonts w:ascii="Times New Roman" w:eastAsia="Times New Roman" w:hAnsi="Times New Roman" w:cs="Times New Roman"/>
      <w:b/>
      <w:bCs/>
      <w:sz w:val="36"/>
      <w:szCs w:val="36"/>
      <w:lang w:eastAsia="bg-BG"/>
    </w:rPr>
  </w:style>
  <w:style w:type="character" w:customStyle="1" w:styleId="InternetLink">
    <w:name w:val="Internet Link"/>
    <w:basedOn w:val="a0"/>
    <w:unhideWhenUsed/>
    <w:rsid w:val="00E32BB3"/>
    <w:rPr>
      <w:color w:val="0000FF"/>
      <w:u w:val="single"/>
    </w:rPr>
  </w:style>
  <w:style w:type="character" w:customStyle="1" w:styleId="navbar-key">
    <w:name w:val="navbar-key"/>
    <w:basedOn w:val="a0"/>
    <w:qFormat/>
    <w:rsid w:val="00E32BB3"/>
  </w:style>
  <w:style w:type="character" w:customStyle="1" w:styleId="apple-converted-space">
    <w:name w:val="apple-converted-space"/>
    <w:basedOn w:val="a0"/>
    <w:qFormat/>
    <w:rsid w:val="00E32BB3"/>
  </w:style>
  <w:style w:type="character" w:styleId="a3">
    <w:name w:val="Strong"/>
    <w:basedOn w:val="a0"/>
    <w:uiPriority w:val="22"/>
    <w:qFormat/>
    <w:rsid w:val="00E32BB3"/>
    <w:rPr>
      <w:b/>
      <w:bCs/>
    </w:rPr>
  </w:style>
  <w:style w:type="character" w:customStyle="1" w:styleId="a4">
    <w:name w:val="Изнесен текст Знак"/>
    <w:basedOn w:val="a0"/>
    <w:link w:val="a5"/>
    <w:uiPriority w:val="99"/>
    <w:semiHidden/>
    <w:qFormat/>
    <w:rsid w:val="00E32BB3"/>
    <w:rPr>
      <w:rFonts w:ascii="Tahoma" w:hAnsi="Tahoma" w:cs="Tahoma"/>
      <w:sz w:val="16"/>
      <w:szCs w:val="16"/>
    </w:rPr>
  </w:style>
  <w:style w:type="character" w:customStyle="1" w:styleId="a6">
    <w:name w:val="Горен колонтитул Знак"/>
    <w:basedOn w:val="a0"/>
    <w:link w:val="a7"/>
    <w:uiPriority w:val="99"/>
    <w:qFormat/>
    <w:rsid w:val="001A3835"/>
    <w:rPr>
      <w:rFonts w:ascii="Times New Roman" w:eastAsia="Times New Roman" w:hAnsi="Times New Roman" w:cs="Times New Roman"/>
      <w:sz w:val="24"/>
      <w:szCs w:val="24"/>
      <w:lang w:eastAsia="bg-BG"/>
    </w:rPr>
  </w:style>
  <w:style w:type="character" w:customStyle="1" w:styleId="a8">
    <w:name w:val="Долен колонтитул Знак"/>
    <w:basedOn w:val="a0"/>
    <w:link w:val="a9"/>
    <w:uiPriority w:val="99"/>
    <w:qFormat/>
    <w:rsid w:val="001A3835"/>
    <w:rPr>
      <w:rFonts w:ascii="Times New Roman" w:eastAsia="Times New Roman" w:hAnsi="Times New Roman" w:cs="Times New Roman"/>
      <w:sz w:val="24"/>
      <w:szCs w:val="24"/>
      <w:lang w:eastAsia="bg-BG"/>
    </w:rPr>
  </w:style>
  <w:style w:type="character" w:customStyle="1" w:styleId="aa">
    <w:name w:val="Заглавие Знак"/>
    <w:basedOn w:val="a0"/>
    <w:link w:val="ab"/>
    <w:qFormat/>
    <w:rsid w:val="00E70031"/>
    <w:rPr>
      <w:rFonts w:ascii="Times New Roman" w:eastAsia="Times New Roman" w:hAnsi="Times New Roman" w:cs="Times New Roman"/>
      <w:b/>
      <w:caps/>
      <w:sz w:val="28"/>
      <w:szCs w:val="20"/>
    </w:rPr>
  </w:style>
  <w:style w:type="character" w:customStyle="1" w:styleId="ListLabel1">
    <w:name w:val="ListLabel 1"/>
    <w:qFormat/>
    <w:rsid w:val="00641F55"/>
    <w:rPr>
      <w:sz w:val="20"/>
    </w:rPr>
  </w:style>
  <w:style w:type="character" w:customStyle="1" w:styleId="ListLabel2">
    <w:name w:val="ListLabel 2"/>
    <w:qFormat/>
    <w:rsid w:val="00641F55"/>
    <w:rPr>
      <w:sz w:val="20"/>
    </w:rPr>
  </w:style>
  <w:style w:type="character" w:customStyle="1" w:styleId="ListLabel3">
    <w:name w:val="ListLabel 3"/>
    <w:qFormat/>
    <w:rsid w:val="00641F55"/>
    <w:rPr>
      <w:sz w:val="20"/>
    </w:rPr>
  </w:style>
  <w:style w:type="character" w:customStyle="1" w:styleId="ListLabel4">
    <w:name w:val="ListLabel 4"/>
    <w:qFormat/>
    <w:rsid w:val="00641F55"/>
    <w:rPr>
      <w:sz w:val="20"/>
    </w:rPr>
  </w:style>
  <w:style w:type="character" w:customStyle="1" w:styleId="ListLabel5">
    <w:name w:val="ListLabel 5"/>
    <w:qFormat/>
    <w:rsid w:val="00641F55"/>
    <w:rPr>
      <w:sz w:val="20"/>
    </w:rPr>
  </w:style>
  <w:style w:type="character" w:customStyle="1" w:styleId="ListLabel6">
    <w:name w:val="ListLabel 6"/>
    <w:qFormat/>
    <w:rsid w:val="00641F55"/>
    <w:rPr>
      <w:sz w:val="20"/>
    </w:rPr>
  </w:style>
  <w:style w:type="character" w:customStyle="1" w:styleId="ListLabel7">
    <w:name w:val="ListLabel 7"/>
    <w:qFormat/>
    <w:rsid w:val="00641F55"/>
    <w:rPr>
      <w:sz w:val="20"/>
    </w:rPr>
  </w:style>
  <w:style w:type="character" w:customStyle="1" w:styleId="ListLabel8">
    <w:name w:val="ListLabel 8"/>
    <w:qFormat/>
    <w:rsid w:val="00641F55"/>
    <w:rPr>
      <w:sz w:val="20"/>
    </w:rPr>
  </w:style>
  <w:style w:type="character" w:customStyle="1" w:styleId="ListLabel9">
    <w:name w:val="ListLabel 9"/>
    <w:qFormat/>
    <w:rsid w:val="00641F55"/>
    <w:rPr>
      <w:sz w:val="20"/>
    </w:rPr>
  </w:style>
  <w:style w:type="character" w:customStyle="1" w:styleId="ListLabel10">
    <w:name w:val="ListLabel 10"/>
    <w:qFormat/>
    <w:rsid w:val="00641F55"/>
    <w:rPr>
      <w:rFonts w:ascii="Bookman Old Style" w:hAnsi="Bookman Old Style"/>
      <w:i/>
      <w:sz w:val="20"/>
      <w:szCs w:val="20"/>
      <w:lang w:val="pt-BR"/>
    </w:rPr>
  </w:style>
  <w:style w:type="character" w:customStyle="1" w:styleId="ListLabel11">
    <w:name w:val="ListLabel 11"/>
    <w:qFormat/>
    <w:rsid w:val="00641F55"/>
    <w:rPr>
      <w:rFonts w:ascii="Bookman Old Style" w:hAnsi="Bookman Old Style"/>
      <w:i/>
      <w:sz w:val="20"/>
      <w:szCs w:val="20"/>
    </w:rPr>
  </w:style>
  <w:style w:type="character" w:customStyle="1" w:styleId="4Exact">
    <w:name w:val="Заглавие #4 Exact"/>
    <w:basedOn w:val="a0"/>
    <w:qFormat/>
    <w:rsid w:val="00641F55"/>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0"/>
    <w:qFormat/>
    <w:rsid w:val="00641F55"/>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0"/>
    <w:qFormat/>
    <w:rsid w:val="00641F55"/>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641F55"/>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
    <w:next w:val="ac"/>
    <w:qFormat/>
    <w:rsid w:val="00641F55"/>
    <w:pPr>
      <w:keepNext/>
      <w:spacing w:before="240" w:after="120"/>
    </w:pPr>
    <w:rPr>
      <w:rFonts w:ascii="Liberation Sans" w:eastAsia="Microsoft YaHei" w:hAnsi="Liberation Sans" w:cs="Arial"/>
      <w:sz w:val="28"/>
      <w:szCs w:val="28"/>
    </w:rPr>
  </w:style>
  <w:style w:type="paragraph" w:styleId="ac">
    <w:name w:val="Body Text"/>
    <w:basedOn w:val="a"/>
    <w:rsid w:val="00641F55"/>
    <w:pPr>
      <w:spacing w:after="140" w:line="276" w:lineRule="auto"/>
    </w:pPr>
  </w:style>
  <w:style w:type="paragraph" w:styleId="ad">
    <w:name w:val="List"/>
    <w:basedOn w:val="ac"/>
    <w:rsid w:val="00641F55"/>
    <w:rPr>
      <w:rFonts w:cs="Arial"/>
    </w:rPr>
  </w:style>
  <w:style w:type="paragraph" w:styleId="ae">
    <w:name w:val="caption"/>
    <w:basedOn w:val="a"/>
    <w:qFormat/>
    <w:rsid w:val="00641F55"/>
    <w:pPr>
      <w:suppressLineNumbers/>
      <w:spacing w:before="120" w:after="120"/>
    </w:pPr>
    <w:rPr>
      <w:rFonts w:cs="Arial"/>
      <w:i/>
      <w:iCs/>
    </w:rPr>
  </w:style>
  <w:style w:type="paragraph" w:customStyle="1" w:styleId="Index">
    <w:name w:val="Index"/>
    <w:basedOn w:val="a"/>
    <w:qFormat/>
    <w:rsid w:val="00641F55"/>
    <w:pPr>
      <w:suppressLineNumbers/>
    </w:pPr>
    <w:rPr>
      <w:rFonts w:cs="Arial"/>
    </w:rPr>
  </w:style>
  <w:style w:type="paragraph" w:styleId="af">
    <w:name w:val="Normal (Web)"/>
    <w:basedOn w:val="a"/>
    <w:uiPriority w:val="99"/>
    <w:unhideWhenUsed/>
    <w:qFormat/>
    <w:rsid w:val="00E32BB3"/>
    <w:pPr>
      <w:spacing w:beforeAutospacing="1" w:afterAutospacing="1"/>
    </w:pPr>
  </w:style>
  <w:style w:type="paragraph" w:styleId="a5">
    <w:name w:val="Balloon Text"/>
    <w:basedOn w:val="a"/>
    <w:link w:val="a4"/>
    <w:uiPriority w:val="99"/>
    <w:semiHidden/>
    <w:unhideWhenUsed/>
    <w:qFormat/>
    <w:rsid w:val="00E32BB3"/>
    <w:rPr>
      <w:rFonts w:ascii="Tahoma" w:hAnsi="Tahoma" w:cs="Tahoma"/>
      <w:sz w:val="16"/>
      <w:szCs w:val="16"/>
    </w:rPr>
  </w:style>
  <w:style w:type="paragraph" w:styleId="af0">
    <w:name w:val="List Paragraph"/>
    <w:basedOn w:val="a"/>
    <w:uiPriority w:val="99"/>
    <w:qFormat/>
    <w:rsid w:val="0041677D"/>
    <w:pPr>
      <w:ind w:left="720"/>
      <w:contextualSpacing/>
    </w:pPr>
  </w:style>
  <w:style w:type="paragraph" w:styleId="a7">
    <w:name w:val="header"/>
    <w:basedOn w:val="a"/>
    <w:link w:val="a6"/>
    <w:uiPriority w:val="99"/>
    <w:unhideWhenUsed/>
    <w:rsid w:val="001A3835"/>
    <w:pPr>
      <w:tabs>
        <w:tab w:val="center" w:pos="4536"/>
        <w:tab w:val="right" w:pos="9072"/>
      </w:tabs>
    </w:pPr>
  </w:style>
  <w:style w:type="paragraph" w:styleId="a9">
    <w:name w:val="footer"/>
    <w:basedOn w:val="a"/>
    <w:link w:val="a8"/>
    <w:uiPriority w:val="99"/>
    <w:unhideWhenUsed/>
    <w:rsid w:val="001A3835"/>
    <w:pPr>
      <w:tabs>
        <w:tab w:val="center" w:pos="4536"/>
        <w:tab w:val="right" w:pos="9072"/>
      </w:tabs>
    </w:pPr>
  </w:style>
  <w:style w:type="paragraph" w:styleId="ab">
    <w:name w:val="Title"/>
    <w:basedOn w:val="a"/>
    <w:link w:val="aa"/>
    <w:qFormat/>
    <w:rsid w:val="00E70031"/>
    <w:pPr>
      <w:jc w:val="center"/>
    </w:pPr>
    <w:rPr>
      <w:b/>
      <w:caps/>
      <w:sz w:val="28"/>
      <w:szCs w:val="20"/>
      <w:lang w:eastAsia="en-US"/>
    </w:rPr>
  </w:style>
  <w:style w:type="paragraph" w:customStyle="1" w:styleId="FrameContents">
    <w:name w:val="Frame Contents"/>
    <w:basedOn w:val="a"/>
    <w:qFormat/>
    <w:rsid w:val="00641F55"/>
  </w:style>
  <w:style w:type="paragraph" w:customStyle="1" w:styleId="4">
    <w:name w:val="Заглавие #4"/>
    <w:basedOn w:val="a"/>
    <w:qFormat/>
    <w:rsid w:val="00641F55"/>
    <w:pPr>
      <w:shd w:val="clear" w:color="auto" w:fill="FFFFFF"/>
      <w:spacing w:line="283" w:lineRule="exact"/>
      <w:jc w:val="both"/>
      <w:outlineLvl w:val="3"/>
    </w:pPr>
    <w:rPr>
      <w:b/>
      <w:bCs/>
      <w:sz w:val="20"/>
      <w:szCs w:val="20"/>
    </w:rPr>
  </w:style>
  <w:style w:type="paragraph" w:customStyle="1" w:styleId="21">
    <w:name w:val="Основен текст (2)"/>
    <w:basedOn w:val="a"/>
    <w:link w:val="22"/>
    <w:qFormat/>
    <w:rsid w:val="00641F55"/>
    <w:pPr>
      <w:shd w:val="clear" w:color="auto" w:fill="FFFFFF"/>
      <w:spacing w:line="259" w:lineRule="exact"/>
    </w:pPr>
    <w:rPr>
      <w:sz w:val="20"/>
      <w:szCs w:val="20"/>
    </w:rPr>
  </w:style>
  <w:style w:type="table" w:styleId="af1">
    <w:name w:val="Table Grid"/>
    <w:basedOn w:val="a1"/>
    <w:uiPriority w:val="59"/>
    <w:rsid w:val="00E7003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2">
    <w:name w:val="Основен текст (2)_"/>
    <w:basedOn w:val="a0"/>
    <w:link w:val="21"/>
    <w:rsid w:val="00346B98"/>
    <w:rPr>
      <w:rFonts w:ascii="Times New Roman" w:eastAsia="Times New Roman" w:hAnsi="Times New Roman" w:cs="Times New Roman"/>
      <w:szCs w:val="20"/>
      <w:shd w:val="clear" w:color="auto" w:fill="FFFFFF"/>
      <w:lang w:eastAsia="bg-BG"/>
    </w:rPr>
  </w:style>
  <w:style w:type="character" w:customStyle="1" w:styleId="40">
    <w:name w:val="Основен текст (4)_"/>
    <w:basedOn w:val="a0"/>
    <w:link w:val="41"/>
    <w:rsid w:val="00346B98"/>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
    <w:link w:val="40"/>
    <w:rsid w:val="00346B98"/>
    <w:pPr>
      <w:widowControl w:val="0"/>
      <w:shd w:val="clear" w:color="auto" w:fill="FFFFFF"/>
      <w:spacing w:before="300" w:after="300" w:line="245" w:lineRule="exact"/>
      <w:ind w:firstLine="680"/>
      <w:jc w:val="both"/>
    </w:pPr>
    <w:rPr>
      <w:i/>
      <w:iCs/>
      <w:sz w:val="19"/>
      <w:szCs w:val="19"/>
      <w:lang w:eastAsia="en-US"/>
    </w:rPr>
  </w:style>
  <w:style w:type="character" w:customStyle="1" w:styleId="7">
    <w:name w:val="Основен текст (7)_"/>
    <w:basedOn w:val="a0"/>
    <w:link w:val="70"/>
    <w:rsid w:val="00346B98"/>
    <w:rPr>
      <w:rFonts w:ascii="Times New Roman" w:eastAsia="Times New Roman" w:hAnsi="Times New Roman" w:cs="Times New Roman"/>
      <w:b/>
      <w:bCs/>
      <w:spacing w:val="80"/>
      <w:sz w:val="36"/>
      <w:szCs w:val="36"/>
      <w:shd w:val="clear" w:color="auto" w:fill="FFFFFF"/>
    </w:rPr>
  </w:style>
  <w:style w:type="paragraph" w:customStyle="1" w:styleId="70">
    <w:name w:val="Основен текст (7)"/>
    <w:basedOn w:val="a"/>
    <w:link w:val="7"/>
    <w:rsid w:val="00346B98"/>
    <w:pPr>
      <w:widowControl w:val="0"/>
      <w:shd w:val="clear" w:color="auto" w:fill="FFFFFF"/>
      <w:spacing w:before="540" w:after="660" w:line="0" w:lineRule="atLeast"/>
      <w:jc w:val="center"/>
    </w:pPr>
    <w:rPr>
      <w:b/>
      <w:bCs/>
      <w:spacing w:val="80"/>
      <w:sz w:val="36"/>
      <w:szCs w:val="36"/>
      <w:lang w:eastAsia="en-US"/>
    </w:rPr>
  </w:style>
  <w:style w:type="character" w:styleId="af2">
    <w:name w:val="Hyperlink"/>
    <w:basedOn w:val="a0"/>
    <w:unhideWhenUsed/>
    <w:rsid w:val="00F5776F"/>
    <w:rPr>
      <w:color w:val="0000FF" w:themeColor="hyperlink"/>
      <w:u w:val="single"/>
    </w:rPr>
  </w:style>
  <w:style w:type="paragraph" w:styleId="af3">
    <w:name w:val="No Spacing"/>
    <w:uiPriority w:val="1"/>
    <w:qFormat/>
    <w:rsid w:val="00D14A5F"/>
    <w:rPr>
      <w:sz w:val="22"/>
    </w:rPr>
  </w:style>
  <w:style w:type="character" w:styleId="af4">
    <w:name w:val="Emphasis"/>
    <w:basedOn w:val="a0"/>
    <w:uiPriority w:val="20"/>
    <w:qFormat/>
    <w:rsid w:val="00E41554"/>
    <w:rPr>
      <w:i/>
      <w:iCs/>
    </w:rPr>
  </w:style>
  <w:style w:type="paragraph" w:customStyle="1" w:styleId="Style5">
    <w:name w:val="Style5"/>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6">
    <w:name w:val="Style6"/>
    <w:basedOn w:val="a"/>
    <w:uiPriority w:val="99"/>
    <w:rsid w:val="00A94218"/>
    <w:pPr>
      <w:widowControl w:val="0"/>
      <w:autoSpaceDE w:val="0"/>
      <w:autoSpaceDN w:val="0"/>
      <w:adjustRightInd w:val="0"/>
      <w:spacing w:line="322" w:lineRule="exact"/>
      <w:ind w:firstLine="211"/>
      <w:jc w:val="both"/>
    </w:pPr>
    <w:rPr>
      <w:rFonts w:ascii="Bookman Old Style" w:hAnsi="Bookman Old Style" w:cs="Bookman Old Style"/>
      <w:lang w:val="en-US" w:eastAsia="en-US"/>
    </w:rPr>
  </w:style>
  <w:style w:type="paragraph" w:customStyle="1" w:styleId="Style7">
    <w:name w:val="Style7"/>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8">
    <w:name w:val="Style8"/>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9">
    <w:name w:val="Style9"/>
    <w:basedOn w:val="a"/>
    <w:uiPriority w:val="99"/>
    <w:rsid w:val="00A94218"/>
    <w:pPr>
      <w:widowControl w:val="0"/>
      <w:autoSpaceDE w:val="0"/>
      <w:autoSpaceDN w:val="0"/>
      <w:adjustRightInd w:val="0"/>
    </w:pPr>
    <w:rPr>
      <w:rFonts w:ascii="Bookman Old Style" w:hAnsi="Bookman Old Style" w:cs="Bookman Old Style"/>
      <w:lang w:val="en-US" w:eastAsia="en-US"/>
    </w:rPr>
  </w:style>
  <w:style w:type="character" w:customStyle="1" w:styleId="FontStyle22">
    <w:name w:val="Font Style22"/>
    <w:uiPriority w:val="99"/>
    <w:rsid w:val="00A94218"/>
    <w:rPr>
      <w:rFonts w:ascii="Times New Roman" w:hAnsi="Times New Roman" w:cs="Times New Roman"/>
      <w:b/>
      <w:bCs/>
      <w:sz w:val="26"/>
      <w:szCs w:val="26"/>
    </w:rPr>
  </w:style>
  <w:style w:type="character" w:customStyle="1" w:styleId="FontStyle23">
    <w:name w:val="Font Style23"/>
    <w:uiPriority w:val="99"/>
    <w:rsid w:val="00A94218"/>
    <w:rPr>
      <w:rFonts w:ascii="Times New Roman" w:hAnsi="Times New Roman" w:cs="Times New Roman"/>
      <w:b/>
      <w:bCs/>
      <w:sz w:val="30"/>
      <w:szCs w:val="30"/>
    </w:rPr>
  </w:style>
  <w:style w:type="character" w:customStyle="1" w:styleId="FontStyle25">
    <w:name w:val="Font Style25"/>
    <w:uiPriority w:val="99"/>
    <w:rsid w:val="00A94218"/>
    <w:rPr>
      <w:rFonts w:ascii="Times New Roman" w:hAnsi="Times New Roman" w:cs="Times New Roman"/>
      <w:sz w:val="26"/>
      <w:szCs w:val="26"/>
    </w:rPr>
  </w:style>
  <w:style w:type="character" w:customStyle="1" w:styleId="FontStyle26">
    <w:name w:val="Font Style26"/>
    <w:uiPriority w:val="99"/>
    <w:rsid w:val="00A94218"/>
    <w:rPr>
      <w:rFonts w:ascii="Times New Roman" w:hAnsi="Times New Roman" w:cs="Times New Roman"/>
      <w:sz w:val="22"/>
      <w:szCs w:val="22"/>
    </w:rPr>
  </w:style>
  <w:style w:type="paragraph" w:customStyle="1" w:styleId="Style11">
    <w:name w:val="Style11"/>
    <w:basedOn w:val="a"/>
    <w:uiPriority w:val="99"/>
    <w:rsid w:val="00A94218"/>
    <w:pPr>
      <w:widowControl w:val="0"/>
      <w:autoSpaceDE w:val="0"/>
      <w:autoSpaceDN w:val="0"/>
      <w:adjustRightInd w:val="0"/>
    </w:pPr>
    <w:rPr>
      <w:rFonts w:ascii="Bookman Old Style" w:hAnsi="Bookman Old Style" w:cs="Bookman Old Style"/>
      <w:lang w:val="en-US" w:eastAsia="en-US"/>
    </w:rPr>
  </w:style>
  <w:style w:type="paragraph" w:customStyle="1" w:styleId="Style14">
    <w:name w:val="Style14"/>
    <w:basedOn w:val="a"/>
    <w:uiPriority w:val="99"/>
    <w:rsid w:val="00A94218"/>
    <w:pPr>
      <w:widowControl w:val="0"/>
      <w:autoSpaceDE w:val="0"/>
      <w:autoSpaceDN w:val="0"/>
      <w:adjustRightInd w:val="0"/>
    </w:pPr>
    <w:rPr>
      <w:rFonts w:ascii="Bookman Old Style" w:hAnsi="Bookman Old Style" w:cs="Bookman Old Style"/>
      <w:lang w:val="en-US" w:eastAsia="en-US"/>
    </w:rPr>
  </w:style>
  <w:style w:type="character" w:customStyle="1" w:styleId="FontStyle28">
    <w:name w:val="Font Style28"/>
    <w:uiPriority w:val="99"/>
    <w:rsid w:val="00A94218"/>
    <w:rPr>
      <w:rFonts w:ascii="Tahoma" w:hAnsi="Tahoma" w:cs="Tahoma"/>
      <w:b/>
      <w:bCs/>
      <w:sz w:val="26"/>
      <w:szCs w:val="26"/>
    </w:rPr>
  </w:style>
  <w:style w:type="paragraph" w:styleId="af5">
    <w:name w:val="Body Text Indent"/>
    <w:basedOn w:val="a"/>
    <w:link w:val="af6"/>
    <w:uiPriority w:val="99"/>
    <w:unhideWhenUsed/>
    <w:rsid w:val="00896D31"/>
    <w:pPr>
      <w:spacing w:after="120"/>
      <w:ind w:left="283"/>
    </w:pPr>
  </w:style>
  <w:style w:type="character" w:customStyle="1" w:styleId="af6">
    <w:name w:val="Основен текст с отстъп Знак"/>
    <w:basedOn w:val="a0"/>
    <w:link w:val="af5"/>
    <w:uiPriority w:val="99"/>
    <w:rsid w:val="00896D31"/>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01608">
      <w:bodyDiv w:val="1"/>
      <w:marLeft w:val="0"/>
      <w:marRight w:val="0"/>
      <w:marTop w:val="0"/>
      <w:marBottom w:val="0"/>
      <w:divBdr>
        <w:top w:val="none" w:sz="0" w:space="0" w:color="auto"/>
        <w:left w:val="none" w:sz="0" w:space="0" w:color="auto"/>
        <w:bottom w:val="none" w:sz="0" w:space="0" w:color="auto"/>
        <w:right w:val="none" w:sz="0" w:space="0" w:color="auto"/>
      </w:divBdr>
    </w:div>
    <w:div w:id="1613826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rudozem.bg/"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oba@rudozem.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udozem.bg/"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oba@rudozem.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05DF4-C408-42B4-BD4D-EBD014F0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361</Words>
  <Characters>2063</Characters>
  <Application>Microsoft Office Word</Application>
  <DocSecurity>0</DocSecurity>
  <Lines>17</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23</cp:revision>
  <cp:lastPrinted>2022-06-27T08:07:00Z</cp:lastPrinted>
  <dcterms:created xsi:type="dcterms:W3CDTF">2025-10-06T06:05:00Z</dcterms:created>
  <dcterms:modified xsi:type="dcterms:W3CDTF">2025-10-17T12:31:00Z</dcterms:modified>
  <dc:language>bg-BG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